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7BDE29" w14:textId="3DFD46D0" w:rsidR="00EC351C" w:rsidRDefault="00EC351C" w:rsidP="00EC35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-WG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166AH-e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S2-25</w:t>
      </w:r>
      <w:r>
        <w:rPr>
          <w:b/>
          <w:i/>
          <w:noProof/>
          <w:sz w:val="28"/>
        </w:rPr>
        <w:fldChar w:fldCharType="end"/>
      </w:r>
      <w:r w:rsidR="0098507A">
        <w:rPr>
          <w:b/>
          <w:i/>
          <w:noProof/>
          <w:sz w:val="28"/>
        </w:rPr>
        <w:t>00971</w:t>
      </w:r>
    </w:p>
    <w:p w14:paraId="3371F27E" w14:textId="77F51754" w:rsidR="004E48EB" w:rsidRDefault="00EC351C" w:rsidP="004E48E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Elbonia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2025</w:t>
      </w:r>
      <w:r w:rsidR="004E48EB">
        <w:rPr>
          <w:b/>
          <w:sz w:val="24"/>
        </w:rPr>
        <w:tab/>
      </w:r>
      <w:r w:rsidR="004E48EB">
        <w:rPr>
          <w:b/>
          <w:sz w:val="24"/>
        </w:rPr>
        <w:tab/>
      </w:r>
      <w:r w:rsidR="004E48EB">
        <w:rPr>
          <w:rFonts w:hint="eastAsia"/>
          <w:b/>
          <w:sz w:val="24"/>
          <w:lang w:val="en-US" w:eastAsia="zh-CN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C7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C743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C7437">
              <w:rPr>
                <w:i/>
                <w:sz w:val="14"/>
              </w:rPr>
              <w:t>CR-Form-v</w:t>
            </w:r>
            <w:r w:rsidR="008863B9" w:rsidRPr="00CC7437">
              <w:rPr>
                <w:i/>
                <w:sz w:val="14"/>
              </w:rPr>
              <w:t>12.</w:t>
            </w:r>
            <w:r w:rsidR="008D3CCC" w:rsidRPr="00CC7437">
              <w:rPr>
                <w:i/>
                <w:sz w:val="14"/>
              </w:rPr>
              <w:t>2</w:t>
            </w:r>
          </w:p>
        </w:tc>
      </w:tr>
      <w:tr w:rsidR="001E41F3" w:rsidRPr="00CC7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32"/>
              </w:rPr>
              <w:t>CHANGE REQUEST</w:t>
            </w:r>
          </w:p>
        </w:tc>
      </w:tr>
      <w:tr w:rsidR="001E41F3" w:rsidRPr="00CC7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C743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62F7CE2" w:rsidR="001E41F3" w:rsidRPr="00CC7437" w:rsidRDefault="00CC743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CC7437">
                <w:rPr>
                  <w:b/>
                  <w:sz w:val="28"/>
                </w:rPr>
                <w:t>23.</w:t>
              </w:r>
            </w:fldSimple>
            <w:r w:rsidR="005D38C0">
              <w:rPr>
                <w:b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AC2A81" w:rsidR="001E41F3" w:rsidRPr="00563F12" w:rsidRDefault="0098507A" w:rsidP="00547111">
            <w:pPr>
              <w:pStyle w:val="CRCoverPage"/>
              <w:spacing w:after="0"/>
              <w:rPr>
                <w:highlight w:val="cyan"/>
              </w:rPr>
            </w:pPr>
            <w:r>
              <w:rPr>
                <w:b/>
                <w:sz w:val="28"/>
              </w:rPr>
              <w:t>5311</w:t>
            </w:r>
          </w:p>
        </w:tc>
        <w:tc>
          <w:tcPr>
            <w:tcW w:w="709" w:type="dxa"/>
          </w:tcPr>
          <w:p w14:paraId="09D2C09B" w14:textId="77777777" w:rsidR="001E41F3" w:rsidRPr="00CC743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C743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338FD5" w:rsidR="001E41F3" w:rsidRPr="00CC7437" w:rsidRDefault="00944BCC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C743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C743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EEAABE" w:rsidR="001E41F3" w:rsidRPr="00CC7437" w:rsidRDefault="00C2393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A27D23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t>.</w:t>
            </w:r>
            <w:r w:rsidR="005D38C0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C743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C743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C7437">
              <w:rPr>
                <w:rFonts w:cs="Arial"/>
                <w:b/>
                <w:i/>
                <w:color w:val="FF0000"/>
              </w:rPr>
              <w:t xml:space="preserve"> </w:t>
            </w:r>
            <w:r w:rsidRPr="00CC7437">
              <w:rPr>
                <w:rFonts w:cs="Arial"/>
                <w:i/>
              </w:rPr>
              <w:t>on using this form</w:t>
            </w:r>
            <w:r w:rsidR="0051580D" w:rsidRPr="00CC7437">
              <w:rPr>
                <w:rFonts w:cs="Arial"/>
                <w:i/>
              </w:rPr>
              <w:t>: c</w:t>
            </w:r>
            <w:r w:rsidR="00F25D98" w:rsidRPr="00CC7437">
              <w:rPr>
                <w:rFonts w:cs="Arial"/>
                <w:i/>
              </w:rPr>
              <w:t xml:space="preserve">omprehensive instructions can be found at </w:t>
            </w:r>
            <w:r w:rsidR="001B7A65" w:rsidRPr="00CC7437">
              <w:rPr>
                <w:rFonts w:cs="Arial"/>
                <w:i/>
              </w:rPr>
              <w:br/>
            </w:r>
            <w:hyperlink r:id="rId13" w:history="1">
              <w:r w:rsidR="00DE34CF" w:rsidRPr="00CC743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C7437">
              <w:rPr>
                <w:rFonts w:cs="Arial"/>
                <w:i/>
              </w:rPr>
              <w:t>.</w:t>
            </w:r>
          </w:p>
        </w:tc>
      </w:tr>
      <w:tr w:rsidR="001E41F3" w:rsidRPr="00CC7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C743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C7437" w14:paraId="0EE45D52" w14:textId="77777777" w:rsidTr="00A7671C">
        <w:tc>
          <w:tcPr>
            <w:tcW w:w="2835" w:type="dxa"/>
          </w:tcPr>
          <w:p w14:paraId="59860FA1" w14:textId="77777777" w:rsidR="00F25D98" w:rsidRPr="00CC743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Proposed change</w:t>
            </w:r>
            <w:r w:rsidR="00A7671C" w:rsidRPr="00CC7437">
              <w:rPr>
                <w:b/>
                <w:i/>
              </w:rPr>
              <w:t xml:space="preserve"> </w:t>
            </w:r>
            <w:r w:rsidRPr="00CC743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E19A5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2B90C5" w:rsidR="00F25D98" w:rsidRPr="00CC7437" w:rsidRDefault="00EE5EF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CC743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C7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629F" w:rsidRPr="00CC7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7629F" w:rsidRPr="00CC7437" w:rsidRDefault="00C7629F" w:rsidP="00C762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Title:</w:t>
            </w:r>
            <w:r w:rsidRPr="00CC743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BC97F1" w:rsidR="00C7629F" w:rsidRPr="00CC7437" w:rsidRDefault="00360D43" w:rsidP="00C7629F">
            <w:pPr>
              <w:pStyle w:val="CRCoverPage"/>
              <w:spacing w:after="0"/>
              <w:ind w:left="100"/>
            </w:pPr>
            <w:r>
              <w:t xml:space="preserve">Complete the </w:t>
            </w:r>
            <w:r>
              <w:t xml:space="preserve">details </w:t>
            </w:r>
            <w:r>
              <w:t>for KI#2</w:t>
            </w:r>
          </w:p>
        </w:tc>
      </w:tr>
      <w:tr w:rsidR="00C7629F" w:rsidRPr="00CC7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7629F" w:rsidRPr="00CC7437" w:rsidRDefault="00C7629F" w:rsidP="00C7629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7629F" w:rsidRPr="00CC7437" w:rsidRDefault="00C7629F" w:rsidP="00C762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629F" w:rsidRPr="00CC7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7629F" w:rsidRPr="00CC7437" w:rsidRDefault="00C7629F" w:rsidP="00C762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A8AF0C" w:rsidR="00C7629F" w:rsidRPr="00CC7437" w:rsidRDefault="00C7629F" w:rsidP="00C7629F">
            <w:pPr>
              <w:pStyle w:val="CRCoverPage"/>
              <w:spacing w:after="0"/>
              <w:ind w:left="100"/>
            </w:pPr>
            <w:r>
              <w:t>NTT DOCOMO</w:t>
            </w:r>
          </w:p>
        </w:tc>
      </w:tr>
      <w:tr w:rsidR="00C7629F" w:rsidRPr="00CC7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7629F" w:rsidRPr="00CC7437" w:rsidRDefault="00C7629F" w:rsidP="00C762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B7536" w:rsidR="00C7629F" w:rsidRPr="00CC7437" w:rsidRDefault="00C7629F" w:rsidP="00C7629F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SA2</w:t>
              </w:r>
            </w:fldSimple>
          </w:p>
        </w:tc>
      </w:tr>
      <w:tr w:rsidR="00C7629F" w:rsidRPr="00CC7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7629F" w:rsidRPr="00CC7437" w:rsidRDefault="00C7629F" w:rsidP="00C7629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7629F" w:rsidRPr="00CC7437" w:rsidRDefault="00C7629F" w:rsidP="00C762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629F" w:rsidRPr="00CC7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7629F" w:rsidRPr="00CC7437" w:rsidRDefault="00C7629F" w:rsidP="00C762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369A8C" w:rsidR="00C7629F" w:rsidRPr="00CC7437" w:rsidRDefault="00C7629F" w:rsidP="00C7629F">
            <w:pPr>
              <w:pStyle w:val="CRCoverPage"/>
              <w:spacing w:after="0"/>
              <w:ind w:left="100"/>
            </w:pPr>
            <w: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7629F" w:rsidRPr="00CC7437" w:rsidRDefault="00C7629F" w:rsidP="00C7629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7629F" w:rsidRPr="00CC7437" w:rsidRDefault="00C7629F" w:rsidP="00C7629F">
            <w:pPr>
              <w:pStyle w:val="CRCoverPage"/>
              <w:spacing w:after="0"/>
              <w:jc w:val="right"/>
            </w:pPr>
            <w:r w:rsidRPr="00CC743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6F17B5" w:rsidR="00C7629F" w:rsidRPr="00CC7437" w:rsidRDefault="00C7629F" w:rsidP="00C7629F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2025-01-</w:t>
              </w:r>
            </w:fldSimple>
            <w:r>
              <w:t>14</w:t>
            </w:r>
          </w:p>
        </w:tc>
      </w:tr>
      <w:tr w:rsidR="00C7629F" w:rsidRPr="00CC7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7629F" w:rsidRPr="00CC7437" w:rsidRDefault="00C7629F" w:rsidP="00C7629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7629F" w:rsidRPr="00CC7437" w:rsidRDefault="00C7629F" w:rsidP="00C762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7629F" w:rsidRPr="00CC7437" w:rsidRDefault="00C7629F" w:rsidP="00C762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7629F" w:rsidRPr="00CC7437" w:rsidRDefault="00C7629F" w:rsidP="00C762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7629F" w:rsidRPr="00CC7437" w:rsidRDefault="00C7629F" w:rsidP="00C762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629F" w:rsidRPr="00CC7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7629F" w:rsidRPr="00CC7437" w:rsidRDefault="00C7629F" w:rsidP="00C762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BCA075" w:rsidR="00C7629F" w:rsidRPr="00CC7437" w:rsidRDefault="00C7629F" w:rsidP="00C7629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7629F" w:rsidRPr="00CC7437" w:rsidRDefault="00C7629F" w:rsidP="00C7629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7629F" w:rsidRPr="00CC7437" w:rsidRDefault="00C7629F" w:rsidP="00C7629F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C743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27EAA" w:rsidR="00C7629F" w:rsidRPr="00CC7437" w:rsidRDefault="00C7629F" w:rsidP="00C7629F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</w:t>
              </w:r>
            </w:fldSimple>
            <w:r>
              <w:t>9</w:t>
            </w:r>
          </w:p>
        </w:tc>
      </w:tr>
      <w:tr w:rsidR="00C7629F" w:rsidRPr="00CC743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7629F" w:rsidRPr="00CC7437" w:rsidRDefault="00C7629F" w:rsidP="00C7629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7629F" w:rsidRPr="00CC7437" w:rsidRDefault="00C7629F" w:rsidP="00C7629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categories:</w:t>
            </w:r>
            <w:r w:rsidRPr="00CC7437">
              <w:rPr>
                <w:b/>
                <w:i/>
                <w:sz w:val="18"/>
              </w:rPr>
              <w:br/>
              <w:t>F</w:t>
            </w:r>
            <w:r w:rsidRPr="00CC7437">
              <w:rPr>
                <w:i/>
                <w:sz w:val="18"/>
              </w:rPr>
              <w:t xml:space="preserve">  (correction)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A</w:t>
            </w:r>
            <w:r w:rsidRPr="00CC7437">
              <w:rPr>
                <w:i/>
                <w:sz w:val="18"/>
              </w:rPr>
              <w:t xml:space="preserve">  (mirror corresponding to a change in an earlier </w:t>
            </w:r>
            <w:r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ab/>
              <w:t>release)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B</w:t>
            </w:r>
            <w:r w:rsidRPr="00CC7437">
              <w:rPr>
                <w:i/>
                <w:sz w:val="18"/>
              </w:rPr>
              <w:t xml:space="preserve">  (addition of feature), 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C</w:t>
            </w:r>
            <w:r w:rsidRPr="00CC7437">
              <w:rPr>
                <w:i/>
                <w:sz w:val="18"/>
              </w:rPr>
              <w:t xml:space="preserve">  (functional modification of feature)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D</w:t>
            </w:r>
            <w:r w:rsidRPr="00CC743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C7629F" w:rsidRPr="00CC7437" w:rsidRDefault="00C7629F" w:rsidP="00C7629F">
            <w:pPr>
              <w:pStyle w:val="CRCoverPage"/>
            </w:pPr>
            <w:r w:rsidRPr="00CC7437">
              <w:rPr>
                <w:sz w:val="18"/>
              </w:rPr>
              <w:t>Detailed explanations of the above categories can</w:t>
            </w:r>
            <w:r w:rsidRPr="00CC7437">
              <w:rPr>
                <w:sz w:val="18"/>
              </w:rPr>
              <w:br/>
              <w:t xml:space="preserve">be found in 3GPP </w:t>
            </w:r>
            <w:hyperlink r:id="rId14" w:history="1">
              <w:r w:rsidRPr="00CC7437">
                <w:rPr>
                  <w:rStyle w:val="Hyperlink"/>
                  <w:sz w:val="18"/>
                </w:rPr>
                <w:t>TR 21.900</w:t>
              </w:r>
            </w:hyperlink>
            <w:r w:rsidRPr="00CC743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C7629F" w:rsidRPr="00CC7437" w:rsidRDefault="00C7629F" w:rsidP="00C762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releases:</w:t>
            </w:r>
            <w:r w:rsidRPr="00CC7437">
              <w:rPr>
                <w:i/>
                <w:sz w:val="18"/>
              </w:rPr>
              <w:br/>
              <w:t>Rel-8</w:t>
            </w:r>
            <w:r w:rsidRPr="00CC7437">
              <w:rPr>
                <w:i/>
                <w:sz w:val="18"/>
              </w:rPr>
              <w:tab/>
              <w:t>(Release 8)</w:t>
            </w:r>
            <w:r w:rsidRPr="00CC7437">
              <w:rPr>
                <w:i/>
                <w:sz w:val="18"/>
              </w:rPr>
              <w:br/>
              <w:t>Rel-9</w:t>
            </w:r>
            <w:r w:rsidRPr="00CC7437">
              <w:rPr>
                <w:i/>
                <w:sz w:val="18"/>
              </w:rPr>
              <w:tab/>
              <w:t>(Release 9)</w:t>
            </w:r>
            <w:r w:rsidRPr="00CC7437">
              <w:rPr>
                <w:i/>
                <w:sz w:val="18"/>
              </w:rPr>
              <w:br/>
              <w:t>Rel-10</w:t>
            </w:r>
            <w:r w:rsidRPr="00CC7437">
              <w:rPr>
                <w:i/>
                <w:sz w:val="18"/>
              </w:rPr>
              <w:tab/>
              <w:t>(Release 10)</w:t>
            </w:r>
            <w:r w:rsidRPr="00CC7437">
              <w:rPr>
                <w:i/>
                <w:sz w:val="18"/>
              </w:rPr>
              <w:br/>
              <w:t>Rel-11</w:t>
            </w:r>
            <w:r w:rsidRPr="00CC7437">
              <w:rPr>
                <w:i/>
                <w:sz w:val="18"/>
              </w:rPr>
              <w:tab/>
              <w:t>(Release 11)</w:t>
            </w:r>
            <w:r w:rsidRPr="00CC7437">
              <w:rPr>
                <w:i/>
                <w:sz w:val="18"/>
              </w:rPr>
              <w:br/>
              <w:t>…</w:t>
            </w:r>
            <w:r w:rsidRPr="00CC7437">
              <w:rPr>
                <w:i/>
                <w:sz w:val="18"/>
              </w:rPr>
              <w:br/>
              <w:t>Rel-16</w:t>
            </w:r>
            <w:r w:rsidRPr="00CC7437">
              <w:rPr>
                <w:i/>
                <w:sz w:val="18"/>
              </w:rPr>
              <w:tab/>
              <w:t>(Release 16)</w:t>
            </w:r>
            <w:r w:rsidRPr="00CC7437">
              <w:rPr>
                <w:i/>
                <w:sz w:val="18"/>
              </w:rPr>
              <w:br/>
              <w:t>Rel-17</w:t>
            </w:r>
            <w:r w:rsidRPr="00CC7437">
              <w:rPr>
                <w:i/>
                <w:sz w:val="18"/>
              </w:rPr>
              <w:tab/>
              <w:t>(Release 17)</w:t>
            </w:r>
            <w:r w:rsidRPr="00CC7437">
              <w:rPr>
                <w:i/>
                <w:sz w:val="18"/>
              </w:rPr>
              <w:br/>
              <w:t>Rel-18</w:t>
            </w:r>
            <w:r w:rsidRPr="00CC7437">
              <w:rPr>
                <w:i/>
                <w:sz w:val="18"/>
              </w:rPr>
              <w:tab/>
              <w:t>(Release 18)</w:t>
            </w:r>
            <w:r w:rsidRPr="00CC7437">
              <w:rPr>
                <w:i/>
                <w:sz w:val="18"/>
              </w:rPr>
              <w:br/>
              <w:t>Rel-19</w:t>
            </w:r>
            <w:r w:rsidRPr="00CC7437">
              <w:rPr>
                <w:i/>
                <w:sz w:val="18"/>
              </w:rPr>
              <w:tab/>
              <w:t>(Release 19)</w:t>
            </w:r>
          </w:p>
        </w:tc>
      </w:tr>
      <w:tr w:rsidR="00C7629F" w:rsidRPr="00CC7437" w14:paraId="7FBEB8E7" w14:textId="77777777" w:rsidTr="00547111">
        <w:tc>
          <w:tcPr>
            <w:tcW w:w="1843" w:type="dxa"/>
          </w:tcPr>
          <w:p w14:paraId="44A3A604" w14:textId="77777777" w:rsidR="00C7629F" w:rsidRPr="00CC7437" w:rsidRDefault="00C7629F" w:rsidP="00C7629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7629F" w:rsidRPr="00CC7437" w:rsidRDefault="00C7629F" w:rsidP="00C762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629F" w:rsidRPr="00CC74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7629F" w:rsidRPr="00CC7437" w:rsidRDefault="00C7629F" w:rsidP="00C76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2B2970" w:rsidR="00C7629F" w:rsidRPr="00CC7437" w:rsidRDefault="00EB5DC5" w:rsidP="00EB5DC5">
            <w:pPr>
              <w:pStyle w:val="CRCoverPage"/>
              <w:spacing w:after="0"/>
              <w:ind w:left="100"/>
            </w:pPr>
            <w:r>
              <w:t xml:space="preserve">Align the </w:t>
            </w:r>
            <w:r>
              <w:t>N</w:t>
            </w:r>
            <w:r>
              <w:t>nef</w:t>
            </w:r>
            <w:r>
              <w:t>_ImsSessionManagement</w:t>
            </w:r>
            <w:r>
              <w:t xml:space="preserve"> service with </w:t>
            </w:r>
            <w:r>
              <w:t>Nimsas_ImsSessionManagement</w:t>
            </w:r>
            <w:r>
              <w:t xml:space="preserve"> service.</w:t>
            </w:r>
          </w:p>
        </w:tc>
      </w:tr>
      <w:tr w:rsidR="00C7629F" w:rsidRPr="00CC74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7629F" w:rsidRPr="00CC7437" w:rsidRDefault="00C7629F" w:rsidP="00C7629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7629F" w:rsidRPr="00CC7437" w:rsidRDefault="00C7629F" w:rsidP="00C762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629F" w:rsidRPr="00CC74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7629F" w:rsidRPr="00CC7437" w:rsidRDefault="00C7629F" w:rsidP="00C76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F08FB1" w14:textId="3DFA582E" w:rsidR="00C7629F" w:rsidRDefault="00C7629F" w:rsidP="00C7629F">
            <w:pPr>
              <w:pStyle w:val="CRCoverPage"/>
              <w:spacing w:after="0"/>
            </w:pPr>
            <w:r>
              <w:t xml:space="preserve">Calling and called party IDs are removed from </w:t>
            </w:r>
            <w:r>
              <w:t>Nimsas_ImsSessionManagement_Update</w:t>
            </w:r>
            <w:r>
              <w:t xml:space="preserve"> request, since the session is identified by session ID.</w:t>
            </w:r>
          </w:p>
          <w:p w14:paraId="30C19420" w14:textId="54672137" w:rsidR="00C7629F" w:rsidRDefault="00C7629F" w:rsidP="00C7629F">
            <w:pPr>
              <w:pStyle w:val="CRCoverPage"/>
              <w:spacing w:after="0"/>
            </w:pPr>
            <w:r>
              <w:t xml:space="preserve">The </w:t>
            </w:r>
            <w:r w:rsidRPr="00BE5802">
              <w:t>MDC1 media endpoint address</w:t>
            </w:r>
            <w:r>
              <w:t xml:space="preserve"> is added to the </w:t>
            </w:r>
            <w:r>
              <w:t>Nimsas_ImsSessionManagement_Update</w:t>
            </w:r>
            <w:r>
              <w:t xml:space="preserve"> and </w:t>
            </w:r>
            <w:r>
              <w:t>Nimsas_ImsSessionManagement_</w:t>
            </w:r>
            <w:r>
              <w:t>Create requests.</w:t>
            </w:r>
          </w:p>
          <w:p w14:paraId="31C656EC" w14:textId="4DB1FCDF" w:rsidR="00C7629F" w:rsidRPr="00CC7437" w:rsidRDefault="00C7629F" w:rsidP="00C7629F">
            <w:pPr>
              <w:pStyle w:val="CRCoverPage"/>
              <w:spacing w:after="0"/>
            </w:pPr>
          </w:p>
        </w:tc>
      </w:tr>
      <w:tr w:rsidR="00C7629F" w:rsidRPr="00CC74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7629F" w:rsidRPr="00CC7437" w:rsidRDefault="00C7629F" w:rsidP="00C7629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7629F" w:rsidRPr="00CC7437" w:rsidRDefault="00C7629F" w:rsidP="00C762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629F" w:rsidRPr="00CC74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7629F" w:rsidRPr="00CC7437" w:rsidRDefault="00C7629F" w:rsidP="00C76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472232" w:rsidR="00C7629F" w:rsidRPr="00CC7437" w:rsidRDefault="00C7629F" w:rsidP="00C7629F">
            <w:pPr>
              <w:pStyle w:val="CRCoverPage"/>
              <w:spacing w:after="0"/>
              <w:ind w:left="100"/>
            </w:pPr>
            <w:r>
              <w:t>KI#2 is not implementable.</w:t>
            </w:r>
          </w:p>
        </w:tc>
      </w:tr>
      <w:tr w:rsidR="00C7629F" w:rsidRPr="00CC7437" w14:paraId="034AF533" w14:textId="77777777" w:rsidTr="00547111">
        <w:tc>
          <w:tcPr>
            <w:tcW w:w="2694" w:type="dxa"/>
            <w:gridSpan w:val="2"/>
          </w:tcPr>
          <w:p w14:paraId="39D9EB5B" w14:textId="77777777" w:rsidR="00C7629F" w:rsidRPr="00CC7437" w:rsidRDefault="00C7629F" w:rsidP="00C7629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7629F" w:rsidRPr="00CC7437" w:rsidRDefault="00C7629F" w:rsidP="00C762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629F" w:rsidRPr="00A5639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7629F" w:rsidRPr="00CC7437" w:rsidRDefault="00C7629F" w:rsidP="00C76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20EE89" w:rsidR="00C7629F" w:rsidRPr="00A5639C" w:rsidRDefault="007576E0" w:rsidP="00C7629F">
            <w:pPr>
              <w:pStyle w:val="CRCoverPage"/>
              <w:spacing w:after="0"/>
              <w:ind w:left="100"/>
              <w:rPr>
                <w:lang w:val="fi-FI"/>
              </w:rPr>
            </w:pPr>
            <w:r>
              <w:t>5.2.6.40.2</w:t>
            </w:r>
            <w:r>
              <w:t xml:space="preserve">, </w:t>
            </w:r>
            <w:r>
              <w:t>5.2.6.40.</w:t>
            </w:r>
            <w:r>
              <w:t>3</w:t>
            </w:r>
          </w:p>
        </w:tc>
      </w:tr>
      <w:tr w:rsidR="00C7629F" w:rsidRPr="00A5639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7629F" w:rsidRPr="00A5639C" w:rsidRDefault="00C7629F" w:rsidP="00C7629F">
            <w:pPr>
              <w:pStyle w:val="CRCoverPage"/>
              <w:spacing w:after="0"/>
              <w:rPr>
                <w:b/>
                <w:i/>
                <w:sz w:val="8"/>
                <w:szCs w:val="8"/>
                <w:lang w:val="fi-FI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7629F" w:rsidRPr="00A5639C" w:rsidRDefault="00C7629F" w:rsidP="00C7629F">
            <w:pPr>
              <w:pStyle w:val="CRCoverPage"/>
              <w:spacing w:after="0"/>
              <w:rPr>
                <w:sz w:val="8"/>
                <w:szCs w:val="8"/>
                <w:lang w:val="fi-FI"/>
              </w:rPr>
            </w:pPr>
          </w:p>
        </w:tc>
      </w:tr>
      <w:tr w:rsidR="00C7629F" w:rsidRPr="00CC743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7629F" w:rsidRPr="00A5639C" w:rsidRDefault="00C7629F" w:rsidP="00C76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fi-FI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7629F" w:rsidRPr="00CC7437" w:rsidRDefault="00C7629F" w:rsidP="00C7629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7629F" w:rsidRPr="00CC7437" w:rsidRDefault="00C7629F" w:rsidP="00C7629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7629F" w:rsidRPr="00CC7437" w:rsidRDefault="00C7629F" w:rsidP="00C7629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7629F" w:rsidRPr="00CC7437" w:rsidRDefault="00C7629F" w:rsidP="00C7629F">
            <w:pPr>
              <w:pStyle w:val="CRCoverPage"/>
              <w:spacing w:after="0"/>
              <w:ind w:left="99"/>
            </w:pPr>
          </w:p>
        </w:tc>
      </w:tr>
      <w:tr w:rsidR="00C7629F" w:rsidRPr="00CC74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7629F" w:rsidRPr="00CC7437" w:rsidRDefault="00C7629F" w:rsidP="00C76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6C5E37A" w:rsidR="00C7629F" w:rsidRPr="00CC7437" w:rsidRDefault="00C7629F" w:rsidP="00C7629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B49E8E" w:rsidR="00C7629F" w:rsidRPr="00CC7437" w:rsidRDefault="00C7629F" w:rsidP="00C762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7629F" w:rsidRPr="00CC7437" w:rsidRDefault="00C7629F" w:rsidP="00C7629F">
            <w:pPr>
              <w:pStyle w:val="CRCoverPage"/>
              <w:tabs>
                <w:tab w:val="right" w:pos="2893"/>
              </w:tabs>
              <w:spacing w:after="0"/>
            </w:pPr>
            <w:r w:rsidRPr="00CC7437">
              <w:t xml:space="preserve"> Other core specifications</w:t>
            </w:r>
            <w:r w:rsidRPr="00CC743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9DCFFF" w:rsidR="00C7629F" w:rsidRPr="00CC7437" w:rsidRDefault="00C7629F" w:rsidP="00C7629F">
            <w:pPr>
              <w:pStyle w:val="CRCoverPage"/>
              <w:spacing w:after="0"/>
              <w:ind w:left="99"/>
            </w:pPr>
            <w:r w:rsidRPr="00CC7437">
              <w:t>TS/TR ... CR ...</w:t>
            </w:r>
          </w:p>
        </w:tc>
      </w:tr>
      <w:tr w:rsidR="00C7629F" w:rsidRPr="00CC74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7629F" w:rsidRPr="00CC7437" w:rsidRDefault="00C7629F" w:rsidP="00C7629F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7629F" w:rsidRPr="00CC7437" w:rsidRDefault="00C7629F" w:rsidP="00C7629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FD4670" w:rsidR="00C7629F" w:rsidRPr="00CC7437" w:rsidRDefault="00C7629F" w:rsidP="00C762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7629F" w:rsidRPr="00CC7437" w:rsidRDefault="00C7629F" w:rsidP="00C7629F">
            <w:pPr>
              <w:pStyle w:val="CRCoverPage"/>
              <w:spacing w:after="0"/>
            </w:pPr>
            <w:r w:rsidRPr="00CC743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7629F" w:rsidRPr="00CC7437" w:rsidRDefault="00C7629F" w:rsidP="00C7629F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C7629F" w:rsidRPr="00CC74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7629F" w:rsidRPr="00CC7437" w:rsidRDefault="00C7629F" w:rsidP="00C7629F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7629F" w:rsidRPr="00CC7437" w:rsidRDefault="00C7629F" w:rsidP="00C7629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EC7266" w:rsidR="00C7629F" w:rsidRPr="00CC7437" w:rsidRDefault="00C7629F" w:rsidP="00C762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7629F" w:rsidRPr="00CC7437" w:rsidRDefault="00C7629F" w:rsidP="00C7629F">
            <w:pPr>
              <w:pStyle w:val="CRCoverPage"/>
              <w:spacing w:after="0"/>
            </w:pPr>
            <w:r w:rsidRPr="00CC743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7629F" w:rsidRPr="00CC7437" w:rsidRDefault="00C7629F" w:rsidP="00C7629F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C7629F" w:rsidRPr="00CC743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7629F" w:rsidRPr="00CC7437" w:rsidRDefault="00C7629F" w:rsidP="00C7629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7629F" w:rsidRPr="00CC7437" w:rsidRDefault="00C7629F" w:rsidP="00C7629F">
            <w:pPr>
              <w:pStyle w:val="CRCoverPage"/>
              <w:spacing w:after="0"/>
            </w:pPr>
          </w:p>
        </w:tc>
      </w:tr>
      <w:tr w:rsidR="00C7629F" w:rsidRPr="00CC743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7629F" w:rsidRPr="00CC7437" w:rsidRDefault="00C7629F" w:rsidP="00C76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7629F" w:rsidRPr="00CC7437" w:rsidRDefault="00C7629F" w:rsidP="00C7629F">
            <w:pPr>
              <w:pStyle w:val="CRCoverPage"/>
              <w:spacing w:after="0"/>
              <w:ind w:left="100"/>
            </w:pPr>
          </w:p>
        </w:tc>
      </w:tr>
      <w:tr w:rsidR="00C7629F" w:rsidRPr="00CC743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7629F" w:rsidRPr="00CC7437" w:rsidRDefault="00C7629F" w:rsidP="00C76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7629F" w:rsidRPr="00CC7437" w:rsidRDefault="00C7629F" w:rsidP="00C7629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7629F" w:rsidRPr="00CC743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7629F" w:rsidRPr="00CC7437" w:rsidRDefault="00C7629F" w:rsidP="00C76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7629F" w:rsidRPr="00CC7437" w:rsidRDefault="00C7629F" w:rsidP="00C7629F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C7437" w:rsidRDefault="001E41F3">
      <w:pPr>
        <w:pStyle w:val="CRCoverPage"/>
        <w:spacing w:after="0"/>
        <w:rPr>
          <w:sz w:val="8"/>
          <w:szCs w:val="8"/>
        </w:rPr>
      </w:pPr>
    </w:p>
    <w:p w14:paraId="180850E7" w14:textId="77777777" w:rsidR="00E072F2" w:rsidRDefault="00E072F2" w:rsidP="00CC7437">
      <w:pPr>
        <w:rPr>
          <w:color w:val="FF0000"/>
          <w:sz w:val="28"/>
          <w:szCs w:val="28"/>
        </w:rPr>
      </w:pPr>
      <w:bookmarkStart w:id="1" w:name="_Toc138309727"/>
    </w:p>
    <w:p w14:paraId="7876CE4C" w14:textId="2987AA7F" w:rsidR="00FE0E33" w:rsidRDefault="00FE0E33" w:rsidP="00FE0E33">
      <w:pPr>
        <w:rPr>
          <w:color w:val="FF0000"/>
          <w:sz w:val="28"/>
          <w:szCs w:val="28"/>
        </w:rPr>
      </w:pPr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>
        <w:rPr>
          <w:color w:val="FF0000"/>
          <w:sz w:val="28"/>
          <w:szCs w:val="28"/>
        </w:rPr>
        <w:t xml:space="preserve">Start of </w:t>
      </w:r>
      <w:r w:rsidRPr="00CC7437">
        <w:rPr>
          <w:color w:val="FF0000"/>
          <w:sz w:val="28"/>
          <w:szCs w:val="28"/>
        </w:rPr>
        <w:t>Change</w:t>
      </w:r>
      <w:r>
        <w:rPr>
          <w:color w:val="FF0000"/>
          <w:sz w:val="28"/>
          <w:szCs w:val="28"/>
        </w:rPr>
        <w:t>s</w:t>
      </w:r>
      <w:r w:rsidRPr="00CC7437">
        <w:rPr>
          <w:color w:val="FF0000"/>
          <w:sz w:val="28"/>
          <w:szCs w:val="28"/>
        </w:rPr>
        <w:t xml:space="preserve"> *******</w:t>
      </w:r>
      <w:r>
        <w:rPr>
          <w:color w:val="FF0000"/>
          <w:sz w:val="28"/>
          <w:szCs w:val="28"/>
        </w:rPr>
        <w:t>*</w:t>
      </w:r>
      <w:r w:rsidRPr="00CC7437">
        <w:rPr>
          <w:color w:val="FF0000"/>
          <w:sz w:val="28"/>
          <w:szCs w:val="28"/>
        </w:rPr>
        <w:t>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27454CC7" w14:textId="77777777" w:rsidR="0051179A" w:rsidRDefault="0051179A" w:rsidP="0051179A">
      <w:pPr>
        <w:pStyle w:val="Heading5"/>
      </w:pPr>
      <w:bookmarkStart w:id="2" w:name="_CR5_2_6_40_2"/>
      <w:bookmarkStart w:id="3" w:name="_Toc186960541"/>
      <w:bookmarkEnd w:id="2"/>
      <w:r>
        <w:t>5.2.6.40.2</w:t>
      </w:r>
      <w:r>
        <w:tab/>
        <w:t>Nnef_ImsSessionManagement_Create operation</w:t>
      </w:r>
      <w:bookmarkEnd w:id="3"/>
    </w:p>
    <w:p w14:paraId="289F34F4" w14:textId="77777777" w:rsidR="0051179A" w:rsidRDefault="0051179A" w:rsidP="0051179A">
      <w:r w:rsidRPr="00A404AF">
        <w:rPr>
          <w:b/>
          <w:bCs/>
        </w:rPr>
        <w:t>Service operation name:</w:t>
      </w:r>
      <w:r>
        <w:t xml:space="preserve"> Nnef_ImsSessionManagement_Create</w:t>
      </w:r>
    </w:p>
    <w:p w14:paraId="7EBF3321" w14:textId="77777777" w:rsidR="0051179A" w:rsidRDefault="0051179A" w:rsidP="0051179A">
      <w:r w:rsidRPr="00A404AF">
        <w:rPr>
          <w:b/>
          <w:bCs/>
        </w:rPr>
        <w:t>Description:</w:t>
      </w:r>
      <w:r>
        <w:t xml:space="preserve"> This service enables the consumer NF to create an IMS session with standalone data channel media.</w:t>
      </w:r>
    </w:p>
    <w:p w14:paraId="08196590" w14:textId="77777777" w:rsidR="0051179A" w:rsidRDefault="0051179A" w:rsidP="0051179A">
      <w:r w:rsidRPr="00A404AF">
        <w:rPr>
          <w:b/>
          <w:bCs/>
        </w:rPr>
        <w:lastRenderedPageBreak/>
        <w:t>Inputs, Required:</w:t>
      </w:r>
      <w:r>
        <w:t xml:space="preserve"> Calling ID, Called ID, Media information set.</w:t>
      </w:r>
    </w:p>
    <w:p w14:paraId="515A006E" w14:textId="77777777" w:rsidR="0051179A" w:rsidRDefault="0051179A" w:rsidP="0051179A">
      <w:r w:rsidRPr="00A404AF">
        <w:rPr>
          <w:b/>
          <w:bCs/>
        </w:rPr>
        <w:t>Calling ID:</w:t>
      </w:r>
      <w:r>
        <w:t xml:space="preserve"> It is the public identity of calling IMS Subscriber.</w:t>
      </w:r>
    </w:p>
    <w:p w14:paraId="04CF61DE" w14:textId="77777777" w:rsidR="0051179A" w:rsidRDefault="0051179A" w:rsidP="0051179A">
      <w:r w:rsidRPr="00A404AF">
        <w:rPr>
          <w:b/>
          <w:bCs/>
        </w:rPr>
        <w:t>Called ID:</w:t>
      </w:r>
      <w:r>
        <w:t xml:space="preserve"> It is the public identity of called IMS Subscriber.</w:t>
      </w:r>
    </w:p>
    <w:p w14:paraId="22EA3653" w14:textId="77777777" w:rsidR="0051179A" w:rsidRDefault="0051179A" w:rsidP="0051179A">
      <w:r w:rsidRPr="00A404AF">
        <w:rPr>
          <w:b/>
          <w:bCs/>
        </w:rPr>
        <w:t>Media information set:</w:t>
      </w:r>
      <w:r>
        <w:t xml:space="preserve"> Includes a set of media information indicating how the media used in the created session. Each media information contains:</w:t>
      </w:r>
    </w:p>
    <w:p w14:paraId="0E32DC3B" w14:textId="77777777" w:rsidR="0051179A" w:rsidRDefault="0051179A" w:rsidP="0051179A">
      <w:pPr>
        <w:pStyle w:val="B1"/>
      </w:pPr>
      <w:r>
        <w:t>-</w:t>
      </w:r>
      <w:r>
        <w:tab/>
      </w:r>
      <w:r w:rsidRPr="00A404AF">
        <w:rPr>
          <w:b/>
          <w:bCs/>
        </w:rPr>
        <w:t>Media Correlation ID:</w:t>
      </w:r>
      <w:r>
        <w:t xml:space="preserve"> It identifies the media component to be created.</w:t>
      </w:r>
    </w:p>
    <w:p w14:paraId="50378140" w14:textId="77777777" w:rsidR="0051179A" w:rsidRDefault="0051179A" w:rsidP="0051179A">
      <w:pPr>
        <w:pStyle w:val="B1"/>
      </w:pPr>
      <w:r>
        <w:t>-</w:t>
      </w:r>
      <w:r>
        <w:tab/>
      </w:r>
      <w:r w:rsidRPr="00A404AF">
        <w:rPr>
          <w:b/>
          <w:bCs/>
        </w:rPr>
        <w:t>Media Type:</w:t>
      </w:r>
      <w:r>
        <w:t xml:space="preserve"> It indicates the media type used in the created session, and can be Data Channel.</w:t>
      </w:r>
    </w:p>
    <w:p w14:paraId="7C664877" w14:textId="77777777" w:rsidR="0051179A" w:rsidRDefault="0051179A" w:rsidP="0051179A">
      <w:pPr>
        <w:pStyle w:val="B2"/>
      </w:pPr>
      <w:r>
        <w:t>-</w:t>
      </w:r>
      <w:r>
        <w:tab/>
      </w:r>
      <w:r w:rsidRPr="00A404AF">
        <w:rPr>
          <w:b/>
          <w:bCs/>
        </w:rPr>
        <w:t>Media Parameter:</w:t>
      </w:r>
      <w:r>
        <w:t xml:space="preserve"> It indicates the related media parameters. For different media, it contains different parameters:</w:t>
      </w:r>
    </w:p>
    <w:p w14:paraId="7AF703B9" w14:textId="77777777" w:rsidR="0051179A" w:rsidRDefault="0051179A" w:rsidP="0051179A">
      <w:pPr>
        <w:pStyle w:val="B3"/>
      </w:pPr>
      <w:r>
        <w:t>-</w:t>
      </w:r>
      <w:r>
        <w:tab/>
        <w:t>When the Media Type is Data Channel, it indicates the Data Channel Type (ADC or BDC).</w:t>
      </w:r>
    </w:p>
    <w:p w14:paraId="7156D234" w14:textId="77777777" w:rsidR="0051179A" w:rsidRDefault="0051179A" w:rsidP="0051179A">
      <w:pPr>
        <w:pStyle w:val="B3"/>
      </w:pPr>
      <w:r>
        <w:t>-</w:t>
      </w:r>
      <w:r>
        <w:tab/>
        <w:t>When ADC is selected, it indicates the ADC type (P2A, P2P, P2A2P), App Binding Information, and if P2A ADC is selected, the party which this request is targeted,</w:t>
      </w:r>
    </w:p>
    <w:p w14:paraId="2ACB1ACA" w14:textId="77777777" w:rsidR="0051179A" w:rsidRDefault="0051179A" w:rsidP="0051179A">
      <w:pPr>
        <w:pStyle w:val="B3"/>
      </w:pPr>
      <w:r>
        <w:t>-</w:t>
      </w:r>
      <w:r>
        <w:tab/>
        <w:t>If PA2 or P2A2P is selected, the MDC2 media endpoint address(es) of the application layer is included.</w:t>
      </w:r>
    </w:p>
    <w:p w14:paraId="4CCF81A3" w14:textId="09D8D65A" w:rsidR="0051179A" w:rsidRDefault="0051179A" w:rsidP="0051179A">
      <w:pPr>
        <w:pStyle w:val="B3"/>
      </w:pPr>
      <w:r>
        <w:t>-</w:t>
      </w:r>
      <w:r>
        <w:tab/>
        <w:t>When BDC is selected, it indicates the party (the caller, or the callee) with which the BDC is used</w:t>
      </w:r>
      <w:r w:rsidR="004B45E1">
        <w:t xml:space="preserve"> </w:t>
      </w:r>
      <w:ins w:id="4" w:author="NTT DOCOMO" w:date="2025-01-14T14:47:00Z" w16du:dateUtc="2025-01-14T12:47:00Z">
        <w:r w:rsidR="004B45E1">
          <w:t xml:space="preserve">and the </w:t>
        </w:r>
        <w:r w:rsidR="004B45E1" w:rsidRPr="00BE5FBF">
          <w:t>MDC</w:t>
        </w:r>
        <w:r w:rsidR="004B45E1">
          <w:t>1</w:t>
        </w:r>
        <w:r w:rsidR="004B45E1" w:rsidRPr="00BE5FBF">
          <w:t xml:space="preserve"> media endpoint address</w:t>
        </w:r>
      </w:ins>
      <w:r>
        <w:t>.</w:t>
      </w:r>
    </w:p>
    <w:p w14:paraId="4FAD2447" w14:textId="77777777" w:rsidR="0051179A" w:rsidRDefault="0051179A" w:rsidP="0051179A">
      <w:r w:rsidRPr="00A404AF">
        <w:rPr>
          <w:b/>
          <w:bCs/>
        </w:rPr>
        <w:t>Inputs, Optional:</w:t>
      </w:r>
      <w:r>
        <w:t xml:space="preserve"> Notification Target Address and Notification Correlation ID.</w:t>
      </w:r>
    </w:p>
    <w:p w14:paraId="40559E5F" w14:textId="77777777" w:rsidR="0051179A" w:rsidRDefault="0051179A" w:rsidP="0051179A">
      <w:r>
        <w:t>If the request includes a Notification Target Address, the request creates an implicit subscription to be notified for the events in Table AA.2.4.4.5-1 of TS 23.228 [55].</w:t>
      </w:r>
    </w:p>
    <w:p w14:paraId="2FA96F8A" w14:textId="77777777" w:rsidR="0051179A" w:rsidRDefault="0051179A" w:rsidP="0051179A">
      <w:r w:rsidRPr="00A404AF">
        <w:rPr>
          <w:b/>
          <w:bCs/>
        </w:rPr>
        <w:t>Outputs, Required:</w:t>
      </w:r>
      <w:r>
        <w:t xml:space="preserve"> Result indication.</w:t>
      </w:r>
    </w:p>
    <w:p w14:paraId="1228D07C" w14:textId="77777777" w:rsidR="0051179A" w:rsidRDefault="0051179A" w:rsidP="0051179A">
      <w:r w:rsidRPr="00A404AF">
        <w:rPr>
          <w:b/>
          <w:bCs/>
        </w:rPr>
        <w:t>Outputs, Optional:</w:t>
      </w:r>
      <w:r>
        <w:t xml:space="preserve"> None.</w:t>
      </w:r>
    </w:p>
    <w:p w14:paraId="42D2E63C" w14:textId="77777777" w:rsidR="0051179A" w:rsidRDefault="0051179A" w:rsidP="0051179A">
      <w:pPr>
        <w:pStyle w:val="Heading5"/>
      </w:pPr>
      <w:bookmarkStart w:id="5" w:name="_CR5_2_6_40_3"/>
      <w:bookmarkStart w:id="6" w:name="_Toc186960542"/>
      <w:bookmarkEnd w:id="5"/>
      <w:r>
        <w:t>5.2.6.40.3</w:t>
      </w:r>
      <w:r>
        <w:tab/>
        <w:t>Nnef_ImsSessionManagement_Update service operation</w:t>
      </w:r>
      <w:bookmarkEnd w:id="6"/>
    </w:p>
    <w:p w14:paraId="2FD766B0" w14:textId="77777777" w:rsidR="0051179A" w:rsidRDefault="0051179A" w:rsidP="0051179A">
      <w:r w:rsidRPr="00A404AF">
        <w:rPr>
          <w:b/>
          <w:bCs/>
        </w:rPr>
        <w:t>Service operation name:</w:t>
      </w:r>
      <w:r>
        <w:t xml:space="preserve"> Nnef_ImsSessionManagement_Update</w:t>
      </w:r>
    </w:p>
    <w:p w14:paraId="758B2E13" w14:textId="77777777" w:rsidR="0051179A" w:rsidRDefault="0051179A" w:rsidP="0051179A">
      <w:r w:rsidRPr="00A404AF">
        <w:rPr>
          <w:b/>
          <w:bCs/>
        </w:rPr>
        <w:t>Description:</w:t>
      </w:r>
      <w:r>
        <w:t xml:space="preserve"> This service operation enables the consumer NF to modify the data channel media in a specific IMS session, such as adding or removing bootstrap data channel(s) or application data channel(s), modify media parameters for the targeted data channel(s).</w:t>
      </w:r>
    </w:p>
    <w:p w14:paraId="77737B52" w14:textId="77777777" w:rsidR="0051179A" w:rsidRDefault="0051179A" w:rsidP="0051179A">
      <w:r w:rsidRPr="00A404AF">
        <w:rPr>
          <w:b/>
          <w:bCs/>
        </w:rPr>
        <w:t>Inputs, Required:</w:t>
      </w:r>
      <w:r>
        <w:t xml:space="preserve"> Session ID, Media operation set.</w:t>
      </w:r>
    </w:p>
    <w:p w14:paraId="244EF2B3" w14:textId="77777777" w:rsidR="0051179A" w:rsidRDefault="0051179A" w:rsidP="0051179A">
      <w:r w:rsidRPr="00A404AF">
        <w:rPr>
          <w:b/>
          <w:bCs/>
        </w:rPr>
        <w:t>Session ID:</w:t>
      </w:r>
      <w:r>
        <w:t xml:space="preserve"> It is the identity of session that this request targeted to.</w:t>
      </w:r>
    </w:p>
    <w:p w14:paraId="03C184E3" w14:textId="77777777" w:rsidR="0051179A" w:rsidRDefault="0051179A" w:rsidP="0051179A">
      <w:r w:rsidRPr="00A404AF">
        <w:rPr>
          <w:b/>
          <w:bCs/>
        </w:rPr>
        <w:t>Media operation set:</w:t>
      </w:r>
      <w:r>
        <w:t xml:space="preserve"> Includes a set of media operations commands indicating how to modify the media used in the specific session. Each media operation command contains:</w:t>
      </w:r>
    </w:p>
    <w:p w14:paraId="3213B35C" w14:textId="77777777" w:rsidR="0051179A" w:rsidRDefault="0051179A" w:rsidP="0051179A">
      <w:pPr>
        <w:pStyle w:val="B1"/>
      </w:pPr>
      <w:r>
        <w:t>-</w:t>
      </w:r>
      <w:r>
        <w:tab/>
      </w:r>
      <w:r w:rsidRPr="00A404AF">
        <w:rPr>
          <w:b/>
          <w:bCs/>
        </w:rPr>
        <w:t>Media Correlation ID:</w:t>
      </w:r>
      <w:r>
        <w:t xml:space="preserve"> It identifies the media component to be created.</w:t>
      </w:r>
    </w:p>
    <w:p w14:paraId="38D4A16C" w14:textId="77777777" w:rsidR="0051179A" w:rsidRDefault="0051179A" w:rsidP="0051179A">
      <w:pPr>
        <w:pStyle w:val="B1"/>
      </w:pPr>
      <w:r>
        <w:t>-</w:t>
      </w:r>
      <w:r>
        <w:tab/>
        <w:t>O</w:t>
      </w:r>
      <w:r w:rsidRPr="00A404AF">
        <w:rPr>
          <w:b/>
          <w:bCs/>
        </w:rPr>
        <w:t>peration Type:</w:t>
      </w:r>
      <w:r>
        <w:t xml:space="preserve"> It indicates adding, updating or removing the corresponding media.</w:t>
      </w:r>
    </w:p>
    <w:p w14:paraId="50416D45" w14:textId="77777777" w:rsidR="0051179A" w:rsidRDefault="0051179A" w:rsidP="0051179A">
      <w:pPr>
        <w:pStyle w:val="B1"/>
      </w:pPr>
      <w:r>
        <w:t>-</w:t>
      </w:r>
      <w:r>
        <w:tab/>
      </w:r>
      <w:r w:rsidRPr="00A404AF">
        <w:rPr>
          <w:b/>
          <w:bCs/>
        </w:rPr>
        <w:t>Media Type:</w:t>
      </w:r>
      <w:r>
        <w:t xml:space="preserve"> It indicates the operated media is Data Channel.</w:t>
      </w:r>
    </w:p>
    <w:p w14:paraId="7909E361" w14:textId="77777777" w:rsidR="0051179A" w:rsidRDefault="0051179A" w:rsidP="0051179A">
      <w:pPr>
        <w:pStyle w:val="B1"/>
      </w:pPr>
      <w:r>
        <w:t>-</w:t>
      </w:r>
      <w:r>
        <w:tab/>
      </w:r>
      <w:r w:rsidRPr="00A404AF">
        <w:rPr>
          <w:b/>
          <w:bCs/>
        </w:rPr>
        <w:t>Media Parameter:</w:t>
      </w:r>
      <w:r>
        <w:t xml:space="preserve"> It indicates the related media parameters. For different media, it contains different parameters:</w:t>
      </w:r>
    </w:p>
    <w:p w14:paraId="0B64EEFC" w14:textId="77777777" w:rsidR="0051179A" w:rsidRDefault="0051179A" w:rsidP="0051179A">
      <w:pPr>
        <w:pStyle w:val="B2"/>
      </w:pPr>
      <w:r>
        <w:t>-</w:t>
      </w:r>
      <w:r>
        <w:tab/>
        <w:t>When the Media Type is Data Channel, it indicates the Data Channel Type (ADC or BDC).</w:t>
      </w:r>
    </w:p>
    <w:p w14:paraId="3A30FF02" w14:textId="77777777" w:rsidR="0051179A" w:rsidRDefault="0051179A" w:rsidP="0051179A">
      <w:pPr>
        <w:pStyle w:val="B2"/>
      </w:pPr>
      <w:r>
        <w:t>-</w:t>
      </w:r>
      <w:r>
        <w:tab/>
        <w:t>When ADC is selected, it indicates the ADC type (P2A, P2P, P2A2P), App Binding Information, and if P2A ADC is selected, the party which this request is targeted</w:t>
      </w:r>
    </w:p>
    <w:p w14:paraId="04B3B1D1" w14:textId="45B2F8B4" w:rsidR="0051179A" w:rsidRDefault="0051179A" w:rsidP="0051179A">
      <w:pPr>
        <w:pStyle w:val="B2"/>
      </w:pPr>
      <w:r>
        <w:t>-</w:t>
      </w:r>
      <w:r>
        <w:tab/>
        <w:t xml:space="preserve">If P2A or P2A2P is selected, </w:t>
      </w:r>
      <w:ins w:id="7" w:author="NTT DOCOMO" w:date="2025-01-14T15:24:00Z" w16du:dateUtc="2025-01-14T13:24:00Z">
        <w:r w:rsidR="004B45E1">
          <w:t xml:space="preserve">if the Operation Type indicates adding or updating </w:t>
        </w:r>
      </w:ins>
      <w:ins w:id="8" w:author="NTT DOCOMO" w:date="2025-01-14T15:25:00Z" w16du:dateUtc="2025-01-14T13:25:00Z">
        <w:r w:rsidR="004B45E1">
          <w:t>the media,</w:t>
        </w:r>
      </w:ins>
      <w:ins w:id="9" w:author="NTT DOCOMO" w:date="2025-01-14T17:33:00Z" w16du:dateUtc="2025-01-14T15:33:00Z">
        <w:r w:rsidR="004B45E1">
          <w:t xml:space="preserve"> </w:t>
        </w:r>
      </w:ins>
      <w:r>
        <w:t>the MDC2 media endpoint address of the application layer is indicated.</w:t>
      </w:r>
    </w:p>
    <w:p w14:paraId="7CB95A57" w14:textId="4DD0BD19" w:rsidR="0051179A" w:rsidRDefault="0051179A" w:rsidP="0051179A">
      <w:pPr>
        <w:pStyle w:val="B2"/>
      </w:pPr>
      <w:r>
        <w:lastRenderedPageBreak/>
        <w:t>-</w:t>
      </w:r>
      <w:r>
        <w:tab/>
        <w:t>When BDC is selected, it indicates the party (the caller, or the callee) with which the BDC is used</w:t>
      </w:r>
      <w:ins w:id="10" w:author="NTT DOCOMO" w:date="2025-01-14T17:33:00Z" w16du:dateUtc="2025-01-14T15:33:00Z">
        <w:r w:rsidR="00953EB7" w:rsidRPr="00953EB7">
          <w:t xml:space="preserve"> </w:t>
        </w:r>
        <w:r w:rsidR="00953EB7">
          <w:t xml:space="preserve">and if the Operation Type indicates adding or updating the media, the </w:t>
        </w:r>
        <w:r w:rsidR="00953EB7" w:rsidRPr="00BE5FBF">
          <w:t>MDC</w:t>
        </w:r>
        <w:r w:rsidR="00953EB7">
          <w:t>1</w:t>
        </w:r>
        <w:r w:rsidR="00953EB7" w:rsidRPr="00BE5FBF">
          <w:t xml:space="preserve"> media endpoint address</w:t>
        </w:r>
      </w:ins>
      <w:r>
        <w:t>.</w:t>
      </w:r>
    </w:p>
    <w:p w14:paraId="6DCBBD61" w14:textId="5D499277" w:rsidR="0051179A" w:rsidRDefault="0051179A" w:rsidP="0051179A">
      <w:r w:rsidRPr="00A404AF">
        <w:rPr>
          <w:b/>
          <w:bCs/>
        </w:rPr>
        <w:t>Inputs, Optional:</w:t>
      </w:r>
      <w:r>
        <w:t xml:space="preserve"> </w:t>
      </w:r>
      <w:del w:id="11" w:author="NTT DOCOMO" w:date="2025-01-14T17:34:00Z" w16du:dateUtc="2025-01-14T15:34:00Z">
        <w:r w:rsidDel="00953EB7">
          <w:delText xml:space="preserve">Calling ID, Called ID, </w:delText>
        </w:r>
      </w:del>
      <w:r>
        <w:t>Notification Target Address and Notification Correlation ID.</w:t>
      </w:r>
    </w:p>
    <w:p w14:paraId="3C2D2328" w14:textId="77777777" w:rsidR="0051179A" w:rsidRDefault="0051179A" w:rsidP="0051179A">
      <w:r>
        <w:t>If the request includes a Notification Target Address, the request creates an implicit subscription to be notified for the events in Table AA.2.4.4.5-1 of TS 23.228 [55].</w:t>
      </w:r>
    </w:p>
    <w:p w14:paraId="2AAA852F" w14:textId="3051CC75" w:rsidR="0051179A" w:rsidDel="00953EB7" w:rsidRDefault="0051179A" w:rsidP="0051179A">
      <w:pPr>
        <w:rPr>
          <w:del w:id="12" w:author="NTT DOCOMO" w:date="2025-01-14T17:34:00Z" w16du:dateUtc="2025-01-14T15:34:00Z"/>
        </w:rPr>
      </w:pPr>
      <w:del w:id="13" w:author="NTT DOCOMO" w:date="2025-01-14T17:34:00Z" w16du:dateUtc="2025-01-14T15:34:00Z">
        <w:r w:rsidRPr="00A404AF" w:rsidDel="00953EB7">
          <w:rPr>
            <w:b/>
            <w:bCs/>
          </w:rPr>
          <w:delText>Calling ID:</w:delText>
        </w:r>
        <w:r w:rsidDel="00953EB7">
          <w:delText xml:space="preserve"> It is the public identity of calling IMS Subscriber.</w:delText>
        </w:r>
      </w:del>
    </w:p>
    <w:p w14:paraId="6AC412C5" w14:textId="28934BD8" w:rsidR="0051179A" w:rsidDel="00953EB7" w:rsidRDefault="0051179A" w:rsidP="0051179A">
      <w:pPr>
        <w:rPr>
          <w:del w:id="14" w:author="NTT DOCOMO" w:date="2025-01-14T17:34:00Z" w16du:dateUtc="2025-01-14T15:34:00Z"/>
        </w:rPr>
      </w:pPr>
      <w:del w:id="15" w:author="NTT DOCOMO" w:date="2025-01-14T17:34:00Z" w16du:dateUtc="2025-01-14T15:34:00Z">
        <w:r w:rsidRPr="00A404AF" w:rsidDel="00953EB7">
          <w:rPr>
            <w:b/>
            <w:bCs/>
          </w:rPr>
          <w:delText>Called ID:</w:delText>
        </w:r>
        <w:r w:rsidDel="00953EB7">
          <w:delText xml:space="preserve"> It is the public identity of called IMS Subscriber.</w:delText>
        </w:r>
      </w:del>
    </w:p>
    <w:p w14:paraId="7F110054" w14:textId="77777777" w:rsidR="0051179A" w:rsidRDefault="0051179A" w:rsidP="0051179A">
      <w:r w:rsidRPr="00A404AF">
        <w:rPr>
          <w:b/>
          <w:bCs/>
        </w:rPr>
        <w:t>Outputs, Required:</w:t>
      </w:r>
      <w:r>
        <w:t xml:space="preserve"> Result indication.</w:t>
      </w:r>
    </w:p>
    <w:p w14:paraId="4A46A4E1" w14:textId="77777777" w:rsidR="0051179A" w:rsidRDefault="0051179A" w:rsidP="0051179A">
      <w:r w:rsidRPr="00A404AF">
        <w:rPr>
          <w:b/>
          <w:bCs/>
        </w:rPr>
        <w:t>Outputs, Optional:</w:t>
      </w:r>
      <w:r>
        <w:t xml:space="preserve"> None.</w:t>
      </w:r>
    </w:p>
    <w:p w14:paraId="4A6BACC8" w14:textId="287ECC10" w:rsidR="0051179A" w:rsidRDefault="0051179A" w:rsidP="0051179A">
      <w:bookmarkStart w:id="16" w:name="_CR5_2_6_40_4"/>
      <w:bookmarkEnd w:id="16"/>
    </w:p>
    <w:p w14:paraId="3CB041D0" w14:textId="77777777" w:rsidR="004B2A50" w:rsidRDefault="004B2A50" w:rsidP="004B2A50">
      <w:pPr>
        <w:rPr>
          <w:color w:val="FF0000"/>
          <w:sz w:val="28"/>
          <w:szCs w:val="28"/>
        </w:rPr>
      </w:pPr>
      <w:bookmarkStart w:id="17" w:name="_CRAA_2_4_4_4"/>
      <w:bookmarkStart w:id="18" w:name="_CRAA_2_4_5"/>
      <w:bookmarkEnd w:id="1"/>
      <w:bookmarkEnd w:id="17"/>
      <w:bookmarkEnd w:id="18"/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>
        <w:rPr>
          <w:color w:val="FF0000"/>
          <w:sz w:val="28"/>
          <w:szCs w:val="28"/>
        </w:rPr>
        <w:t xml:space="preserve">End of </w:t>
      </w:r>
      <w:r w:rsidRPr="00CC7437">
        <w:rPr>
          <w:color w:val="FF0000"/>
          <w:sz w:val="28"/>
          <w:szCs w:val="28"/>
        </w:rPr>
        <w:t>Change</w:t>
      </w:r>
      <w:r>
        <w:rPr>
          <w:color w:val="FF0000"/>
          <w:sz w:val="28"/>
          <w:szCs w:val="28"/>
        </w:rPr>
        <w:t>s</w:t>
      </w:r>
      <w:r w:rsidRPr="00CC7437">
        <w:rPr>
          <w:color w:val="FF0000"/>
          <w:sz w:val="28"/>
          <w:szCs w:val="28"/>
        </w:rPr>
        <w:t xml:space="preserve"> ********</w:t>
      </w:r>
      <w:r>
        <w:rPr>
          <w:color w:val="FF0000"/>
          <w:sz w:val="28"/>
          <w:szCs w:val="28"/>
        </w:rPr>
        <w:t>*</w:t>
      </w:r>
      <w:r w:rsidRPr="00CC7437">
        <w:rPr>
          <w:color w:val="FF0000"/>
          <w:sz w:val="28"/>
          <w:szCs w:val="28"/>
        </w:rPr>
        <w:t>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67F62C19" w14:textId="77777777" w:rsidR="004B2A50" w:rsidRPr="00CC7437" w:rsidRDefault="004B2A50" w:rsidP="00426FA6">
      <w:pPr>
        <w:rPr>
          <w:color w:val="FF0000"/>
          <w:sz w:val="28"/>
          <w:szCs w:val="28"/>
        </w:rPr>
      </w:pPr>
    </w:p>
    <w:sectPr w:rsidR="004B2A50" w:rsidRPr="00CC7437" w:rsidSect="008C7D74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BCBFAD" w14:textId="77777777" w:rsidR="00786887" w:rsidRDefault="00786887">
      <w:r>
        <w:separator/>
      </w:r>
    </w:p>
  </w:endnote>
  <w:endnote w:type="continuationSeparator" w:id="0">
    <w:p w14:paraId="2C2692FD" w14:textId="77777777" w:rsidR="00786887" w:rsidRDefault="00786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161978" w14:textId="77777777" w:rsidR="00786887" w:rsidRDefault="00786887">
      <w:r>
        <w:separator/>
      </w:r>
    </w:p>
  </w:footnote>
  <w:footnote w:type="continuationSeparator" w:id="0">
    <w:p w14:paraId="752D90F3" w14:textId="77777777" w:rsidR="00786887" w:rsidRDefault="007868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40256012">
    <w:abstractNumId w:val="9"/>
  </w:num>
  <w:num w:numId="2" w16cid:durableId="357518">
    <w:abstractNumId w:val="7"/>
  </w:num>
  <w:num w:numId="3" w16cid:durableId="1030952924">
    <w:abstractNumId w:val="6"/>
  </w:num>
  <w:num w:numId="4" w16cid:durableId="450169966">
    <w:abstractNumId w:val="5"/>
  </w:num>
  <w:num w:numId="5" w16cid:durableId="2095466425">
    <w:abstractNumId w:val="4"/>
  </w:num>
  <w:num w:numId="6" w16cid:durableId="1099566160">
    <w:abstractNumId w:val="8"/>
  </w:num>
  <w:num w:numId="7" w16cid:durableId="323436186">
    <w:abstractNumId w:val="3"/>
  </w:num>
  <w:num w:numId="8" w16cid:durableId="1216236357">
    <w:abstractNumId w:val="2"/>
  </w:num>
  <w:num w:numId="9" w16cid:durableId="1590121491">
    <w:abstractNumId w:val="1"/>
  </w:num>
  <w:num w:numId="10" w16cid:durableId="5351181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5E"/>
    <w:rsid w:val="00014746"/>
    <w:rsid w:val="00022E4A"/>
    <w:rsid w:val="000251C8"/>
    <w:rsid w:val="00026B6C"/>
    <w:rsid w:val="000354AD"/>
    <w:rsid w:val="000452EA"/>
    <w:rsid w:val="00047EB1"/>
    <w:rsid w:val="000524EE"/>
    <w:rsid w:val="00054480"/>
    <w:rsid w:val="00056FEF"/>
    <w:rsid w:val="0006066A"/>
    <w:rsid w:val="00060897"/>
    <w:rsid w:val="00063ADF"/>
    <w:rsid w:val="00064DF7"/>
    <w:rsid w:val="000738C4"/>
    <w:rsid w:val="00073C81"/>
    <w:rsid w:val="00080144"/>
    <w:rsid w:val="00081078"/>
    <w:rsid w:val="000862AE"/>
    <w:rsid w:val="0008728F"/>
    <w:rsid w:val="000978B9"/>
    <w:rsid w:val="00097BC2"/>
    <w:rsid w:val="000A6394"/>
    <w:rsid w:val="000A6DC2"/>
    <w:rsid w:val="000B171D"/>
    <w:rsid w:val="000B4E97"/>
    <w:rsid w:val="000B7FED"/>
    <w:rsid w:val="000C038A"/>
    <w:rsid w:val="000C31F4"/>
    <w:rsid w:val="000C4532"/>
    <w:rsid w:val="000C5D6D"/>
    <w:rsid w:val="000C6598"/>
    <w:rsid w:val="000D19F5"/>
    <w:rsid w:val="000D44B3"/>
    <w:rsid w:val="000E0FAA"/>
    <w:rsid w:val="000E11A0"/>
    <w:rsid w:val="000E3953"/>
    <w:rsid w:val="000E5E8B"/>
    <w:rsid w:val="000E608D"/>
    <w:rsid w:val="000F1D90"/>
    <w:rsid w:val="000F59AA"/>
    <w:rsid w:val="000F6978"/>
    <w:rsid w:val="000F7871"/>
    <w:rsid w:val="00102D40"/>
    <w:rsid w:val="00103C5D"/>
    <w:rsid w:val="00113FA4"/>
    <w:rsid w:val="001141A4"/>
    <w:rsid w:val="00114D65"/>
    <w:rsid w:val="00121BCB"/>
    <w:rsid w:val="00123F7D"/>
    <w:rsid w:val="00131810"/>
    <w:rsid w:val="00135A5E"/>
    <w:rsid w:val="00137942"/>
    <w:rsid w:val="00140875"/>
    <w:rsid w:val="00145D43"/>
    <w:rsid w:val="00147CF7"/>
    <w:rsid w:val="001619ED"/>
    <w:rsid w:val="0016461F"/>
    <w:rsid w:val="0017221F"/>
    <w:rsid w:val="001756E0"/>
    <w:rsid w:val="00177A47"/>
    <w:rsid w:val="001876AC"/>
    <w:rsid w:val="0019046E"/>
    <w:rsid w:val="00192C46"/>
    <w:rsid w:val="00195A96"/>
    <w:rsid w:val="00197A35"/>
    <w:rsid w:val="001A08B3"/>
    <w:rsid w:val="001A7B60"/>
    <w:rsid w:val="001B0C95"/>
    <w:rsid w:val="001B52F0"/>
    <w:rsid w:val="001B6BBD"/>
    <w:rsid w:val="001B7A65"/>
    <w:rsid w:val="001C385D"/>
    <w:rsid w:val="001C4862"/>
    <w:rsid w:val="001C6887"/>
    <w:rsid w:val="001E2123"/>
    <w:rsid w:val="001E39FC"/>
    <w:rsid w:val="001E41F3"/>
    <w:rsid w:val="001F0854"/>
    <w:rsid w:val="001F1F3C"/>
    <w:rsid w:val="001F72F5"/>
    <w:rsid w:val="001F7BC1"/>
    <w:rsid w:val="00201B15"/>
    <w:rsid w:val="00207A36"/>
    <w:rsid w:val="00211712"/>
    <w:rsid w:val="00222739"/>
    <w:rsid w:val="00225591"/>
    <w:rsid w:val="00226964"/>
    <w:rsid w:val="00234741"/>
    <w:rsid w:val="002376D6"/>
    <w:rsid w:val="00247DB8"/>
    <w:rsid w:val="0025049C"/>
    <w:rsid w:val="0026004D"/>
    <w:rsid w:val="00260D0F"/>
    <w:rsid w:val="00261B92"/>
    <w:rsid w:val="00263286"/>
    <w:rsid w:val="002640DD"/>
    <w:rsid w:val="00270165"/>
    <w:rsid w:val="00275D12"/>
    <w:rsid w:val="00284FEB"/>
    <w:rsid w:val="002860C4"/>
    <w:rsid w:val="002935C1"/>
    <w:rsid w:val="00295D84"/>
    <w:rsid w:val="002A231B"/>
    <w:rsid w:val="002B1196"/>
    <w:rsid w:val="002B5741"/>
    <w:rsid w:val="002B7138"/>
    <w:rsid w:val="002B7676"/>
    <w:rsid w:val="002C2FFA"/>
    <w:rsid w:val="002D0474"/>
    <w:rsid w:val="002D47F3"/>
    <w:rsid w:val="002D6C83"/>
    <w:rsid w:val="002E2205"/>
    <w:rsid w:val="002E237E"/>
    <w:rsid w:val="002E472E"/>
    <w:rsid w:val="002F171E"/>
    <w:rsid w:val="003029B3"/>
    <w:rsid w:val="00305409"/>
    <w:rsid w:val="00305F87"/>
    <w:rsid w:val="00311AA0"/>
    <w:rsid w:val="00322324"/>
    <w:rsid w:val="0033157E"/>
    <w:rsid w:val="00336401"/>
    <w:rsid w:val="003431B4"/>
    <w:rsid w:val="003609EF"/>
    <w:rsid w:val="00360A9F"/>
    <w:rsid w:val="00360D43"/>
    <w:rsid w:val="00361037"/>
    <w:rsid w:val="0036231A"/>
    <w:rsid w:val="003624C3"/>
    <w:rsid w:val="003638E3"/>
    <w:rsid w:val="00374DD4"/>
    <w:rsid w:val="00375059"/>
    <w:rsid w:val="003975E3"/>
    <w:rsid w:val="003979EE"/>
    <w:rsid w:val="003A3089"/>
    <w:rsid w:val="003A443F"/>
    <w:rsid w:val="003A49A4"/>
    <w:rsid w:val="003A4E95"/>
    <w:rsid w:val="003A67BF"/>
    <w:rsid w:val="003B19D4"/>
    <w:rsid w:val="003B2616"/>
    <w:rsid w:val="003B5EBF"/>
    <w:rsid w:val="003B69C8"/>
    <w:rsid w:val="003C4D9B"/>
    <w:rsid w:val="003C55E0"/>
    <w:rsid w:val="003C649D"/>
    <w:rsid w:val="003C6F8A"/>
    <w:rsid w:val="003D239D"/>
    <w:rsid w:val="003E1A36"/>
    <w:rsid w:val="003E473B"/>
    <w:rsid w:val="003E6595"/>
    <w:rsid w:val="003F0F9F"/>
    <w:rsid w:val="003F1F43"/>
    <w:rsid w:val="003F6465"/>
    <w:rsid w:val="00410371"/>
    <w:rsid w:val="00417FA0"/>
    <w:rsid w:val="00422771"/>
    <w:rsid w:val="004242F1"/>
    <w:rsid w:val="00426FA6"/>
    <w:rsid w:val="00432952"/>
    <w:rsid w:val="004366F4"/>
    <w:rsid w:val="00440836"/>
    <w:rsid w:val="00453819"/>
    <w:rsid w:val="00455C22"/>
    <w:rsid w:val="00461542"/>
    <w:rsid w:val="00465AA4"/>
    <w:rsid w:val="00466E47"/>
    <w:rsid w:val="00466FFD"/>
    <w:rsid w:val="0047147B"/>
    <w:rsid w:val="004725A3"/>
    <w:rsid w:val="00474533"/>
    <w:rsid w:val="004807A7"/>
    <w:rsid w:val="00482660"/>
    <w:rsid w:val="00484273"/>
    <w:rsid w:val="00484D98"/>
    <w:rsid w:val="00486EBE"/>
    <w:rsid w:val="00492108"/>
    <w:rsid w:val="004938DE"/>
    <w:rsid w:val="00497728"/>
    <w:rsid w:val="004B0814"/>
    <w:rsid w:val="004B08C2"/>
    <w:rsid w:val="004B2A50"/>
    <w:rsid w:val="004B3822"/>
    <w:rsid w:val="004B3A97"/>
    <w:rsid w:val="004B45E1"/>
    <w:rsid w:val="004B727A"/>
    <w:rsid w:val="004B75B7"/>
    <w:rsid w:val="004C03F6"/>
    <w:rsid w:val="004C0E29"/>
    <w:rsid w:val="004C161B"/>
    <w:rsid w:val="004D0D5F"/>
    <w:rsid w:val="004D16A9"/>
    <w:rsid w:val="004D258A"/>
    <w:rsid w:val="004D2FBE"/>
    <w:rsid w:val="004D55BC"/>
    <w:rsid w:val="004D5AA7"/>
    <w:rsid w:val="004E129A"/>
    <w:rsid w:val="004E30FE"/>
    <w:rsid w:val="004E41DE"/>
    <w:rsid w:val="004E48EB"/>
    <w:rsid w:val="004F1CD1"/>
    <w:rsid w:val="004F26DB"/>
    <w:rsid w:val="00501590"/>
    <w:rsid w:val="005026A7"/>
    <w:rsid w:val="005060CB"/>
    <w:rsid w:val="0051179A"/>
    <w:rsid w:val="005124B3"/>
    <w:rsid w:val="005141D9"/>
    <w:rsid w:val="00514B87"/>
    <w:rsid w:val="0051580D"/>
    <w:rsid w:val="00517F07"/>
    <w:rsid w:val="005247A4"/>
    <w:rsid w:val="005250B6"/>
    <w:rsid w:val="005252A2"/>
    <w:rsid w:val="00527212"/>
    <w:rsid w:val="00533FDE"/>
    <w:rsid w:val="00547111"/>
    <w:rsid w:val="00551690"/>
    <w:rsid w:val="005600D2"/>
    <w:rsid w:val="00562E33"/>
    <w:rsid w:val="00563F12"/>
    <w:rsid w:val="005715BB"/>
    <w:rsid w:val="0058381D"/>
    <w:rsid w:val="0058514C"/>
    <w:rsid w:val="00591BCD"/>
    <w:rsid w:val="00592D74"/>
    <w:rsid w:val="00597BD7"/>
    <w:rsid w:val="005A09D8"/>
    <w:rsid w:val="005A5ACA"/>
    <w:rsid w:val="005A7898"/>
    <w:rsid w:val="005B2D9A"/>
    <w:rsid w:val="005B6CD5"/>
    <w:rsid w:val="005B7CBF"/>
    <w:rsid w:val="005C0C11"/>
    <w:rsid w:val="005C2933"/>
    <w:rsid w:val="005C5549"/>
    <w:rsid w:val="005D11A2"/>
    <w:rsid w:val="005D38C0"/>
    <w:rsid w:val="005E2C44"/>
    <w:rsid w:val="005F2F87"/>
    <w:rsid w:val="0060138A"/>
    <w:rsid w:val="006038A4"/>
    <w:rsid w:val="006109F3"/>
    <w:rsid w:val="006140C9"/>
    <w:rsid w:val="00620958"/>
    <w:rsid w:val="00621188"/>
    <w:rsid w:val="006250D3"/>
    <w:rsid w:val="006257ED"/>
    <w:rsid w:val="006326FF"/>
    <w:rsid w:val="00633754"/>
    <w:rsid w:val="00637917"/>
    <w:rsid w:val="00644B8F"/>
    <w:rsid w:val="00647A98"/>
    <w:rsid w:val="0065053E"/>
    <w:rsid w:val="00653DE4"/>
    <w:rsid w:val="00654901"/>
    <w:rsid w:val="006641C1"/>
    <w:rsid w:val="00664363"/>
    <w:rsid w:val="00665C47"/>
    <w:rsid w:val="00670780"/>
    <w:rsid w:val="0067160F"/>
    <w:rsid w:val="00674BB2"/>
    <w:rsid w:val="0068022B"/>
    <w:rsid w:val="006832CC"/>
    <w:rsid w:val="0069062F"/>
    <w:rsid w:val="006924ED"/>
    <w:rsid w:val="00692861"/>
    <w:rsid w:val="00695808"/>
    <w:rsid w:val="006A0776"/>
    <w:rsid w:val="006B46FB"/>
    <w:rsid w:val="006B5BDF"/>
    <w:rsid w:val="006B5D88"/>
    <w:rsid w:val="006C0BA0"/>
    <w:rsid w:val="006C1A60"/>
    <w:rsid w:val="006C66C5"/>
    <w:rsid w:val="006C75AE"/>
    <w:rsid w:val="006D0A32"/>
    <w:rsid w:val="006D1BCF"/>
    <w:rsid w:val="006D33AB"/>
    <w:rsid w:val="006D3D4B"/>
    <w:rsid w:val="006D56FF"/>
    <w:rsid w:val="006D72EE"/>
    <w:rsid w:val="006D72F7"/>
    <w:rsid w:val="006E21FB"/>
    <w:rsid w:val="006E75B0"/>
    <w:rsid w:val="006F17AD"/>
    <w:rsid w:val="006F278C"/>
    <w:rsid w:val="006F62AC"/>
    <w:rsid w:val="006F665F"/>
    <w:rsid w:val="006F769B"/>
    <w:rsid w:val="007001D8"/>
    <w:rsid w:val="00710443"/>
    <w:rsid w:val="00710D14"/>
    <w:rsid w:val="007130C5"/>
    <w:rsid w:val="00716B07"/>
    <w:rsid w:val="00720BEF"/>
    <w:rsid w:val="0072367B"/>
    <w:rsid w:val="00724C58"/>
    <w:rsid w:val="007263CF"/>
    <w:rsid w:val="00733F32"/>
    <w:rsid w:val="00741B08"/>
    <w:rsid w:val="00750EBA"/>
    <w:rsid w:val="0075479B"/>
    <w:rsid w:val="007576E0"/>
    <w:rsid w:val="007600DD"/>
    <w:rsid w:val="00761E94"/>
    <w:rsid w:val="00763E20"/>
    <w:rsid w:val="007652F9"/>
    <w:rsid w:val="007663C3"/>
    <w:rsid w:val="00781A39"/>
    <w:rsid w:val="00782826"/>
    <w:rsid w:val="00784F0A"/>
    <w:rsid w:val="00786887"/>
    <w:rsid w:val="0079219C"/>
    <w:rsid w:val="00792342"/>
    <w:rsid w:val="007946C1"/>
    <w:rsid w:val="007977A8"/>
    <w:rsid w:val="007B1515"/>
    <w:rsid w:val="007B3C70"/>
    <w:rsid w:val="007B4B68"/>
    <w:rsid w:val="007B512A"/>
    <w:rsid w:val="007B6C07"/>
    <w:rsid w:val="007B7C61"/>
    <w:rsid w:val="007C2097"/>
    <w:rsid w:val="007C4AE0"/>
    <w:rsid w:val="007C6CCA"/>
    <w:rsid w:val="007D3670"/>
    <w:rsid w:val="007D4AE9"/>
    <w:rsid w:val="007D58DC"/>
    <w:rsid w:val="007D6A07"/>
    <w:rsid w:val="007E075B"/>
    <w:rsid w:val="007E1B47"/>
    <w:rsid w:val="007E3C88"/>
    <w:rsid w:val="007F6C57"/>
    <w:rsid w:val="007F7259"/>
    <w:rsid w:val="008040A8"/>
    <w:rsid w:val="00806B72"/>
    <w:rsid w:val="00807C29"/>
    <w:rsid w:val="0081397D"/>
    <w:rsid w:val="008272F6"/>
    <w:rsid w:val="008279FA"/>
    <w:rsid w:val="00844853"/>
    <w:rsid w:val="00852B88"/>
    <w:rsid w:val="0086053F"/>
    <w:rsid w:val="008626E7"/>
    <w:rsid w:val="008649E8"/>
    <w:rsid w:val="00864B54"/>
    <w:rsid w:val="0086541B"/>
    <w:rsid w:val="00870EE7"/>
    <w:rsid w:val="00871C8A"/>
    <w:rsid w:val="0087211D"/>
    <w:rsid w:val="008839B3"/>
    <w:rsid w:val="00883B7E"/>
    <w:rsid w:val="008863B9"/>
    <w:rsid w:val="008A2F66"/>
    <w:rsid w:val="008A45A6"/>
    <w:rsid w:val="008B4B4D"/>
    <w:rsid w:val="008B6E62"/>
    <w:rsid w:val="008C70A5"/>
    <w:rsid w:val="008C7C40"/>
    <w:rsid w:val="008C7D74"/>
    <w:rsid w:val="008D015A"/>
    <w:rsid w:val="008D20C3"/>
    <w:rsid w:val="008D3CCC"/>
    <w:rsid w:val="008E36F9"/>
    <w:rsid w:val="008E5FFF"/>
    <w:rsid w:val="008E644C"/>
    <w:rsid w:val="008F0D52"/>
    <w:rsid w:val="008F1EC4"/>
    <w:rsid w:val="008F2567"/>
    <w:rsid w:val="008F3789"/>
    <w:rsid w:val="008F686C"/>
    <w:rsid w:val="009148DE"/>
    <w:rsid w:val="00920D1D"/>
    <w:rsid w:val="00921347"/>
    <w:rsid w:val="009241EC"/>
    <w:rsid w:val="00937A74"/>
    <w:rsid w:val="00941E30"/>
    <w:rsid w:val="0094374F"/>
    <w:rsid w:val="00944BCC"/>
    <w:rsid w:val="009502EB"/>
    <w:rsid w:val="009515D2"/>
    <w:rsid w:val="00953EB7"/>
    <w:rsid w:val="0095415F"/>
    <w:rsid w:val="00954AF0"/>
    <w:rsid w:val="00960B3D"/>
    <w:rsid w:val="009716EF"/>
    <w:rsid w:val="00975653"/>
    <w:rsid w:val="009777D9"/>
    <w:rsid w:val="009777DF"/>
    <w:rsid w:val="00981B19"/>
    <w:rsid w:val="00981DDC"/>
    <w:rsid w:val="00981E19"/>
    <w:rsid w:val="00981F9C"/>
    <w:rsid w:val="009827AF"/>
    <w:rsid w:val="0098507A"/>
    <w:rsid w:val="00987F81"/>
    <w:rsid w:val="00991056"/>
    <w:rsid w:val="00991B88"/>
    <w:rsid w:val="009928D3"/>
    <w:rsid w:val="0099758E"/>
    <w:rsid w:val="009A2C72"/>
    <w:rsid w:val="009A47F0"/>
    <w:rsid w:val="009A4D8F"/>
    <w:rsid w:val="009A5753"/>
    <w:rsid w:val="009A579D"/>
    <w:rsid w:val="009B1608"/>
    <w:rsid w:val="009B22C8"/>
    <w:rsid w:val="009B587B"/>
    <w:rsid w:val="009C2AE3"/>
    <w:rsid w:val="009D20AD"/>
    <w:rsid w:val="009D5F04"/>
    <w:rsid w:val="009D68BB"/>
    <w:rsid w:val="009E3297"/>
    <w:rsid w:val="009E52C7"/>
    <w:rsid w:val="009E776C"/>
    <w:rsid w:val="009F21B1"/>
    <w:rsid w:val="009F2D11"/>
    <w:rsid w:val="009F69BC"/>
    <w:rsid w:val="009F734F"/>
    <w:rsid w:val="00A01FDA"/>
    <w:rsid w:val="00A06B15"/>
    <w:rsid w:val="00A12835"/>
    <w:rsid w:val="00A13E43"/>
    <w:rsid w:val="00A14380"/>
    <w:rsid w:val="00A149C5"/>
    <w:rsid w:val="00A16B88"/>
    <w:rsid w:val="00A23502"/>
    <w:rsid w:val="00A24454"/>
    <w:rsid w:val="00A246B6"/>
    <w:rsid w:val="00A27D23"/>
    <w:rsid w:val="00A4593F"/>
    <w:rsid w:val="00A47E70"/>
    <w:rsid w:val="00A50CF0"/>
    <w:rsid w:val="00A52135"/>
    <w:rsid w:val="00A5639C"/>
    <w:rsid w:val="00A7078E"/>
    <w:rsid w:val="00A71981"/>
    <w:rsid w:val="00A7671C"/>
    <w:rsid w:val="00A80F72"/>
    <w:rsid w:val="00A82A6E"/>
    <w:rsid w:val="00A977FF"/>
    <w:rsid w:val="00AA038A"/>
    <w:rsid w:val="00AA2CBC"/>
    <w:rsid w:val="00AA464D"/>
    <w:rsid w:val="00AA684D"/>
    <w:rsid w:val="00AB0E61"/>
    <w:rsid w:val="00AB7D61"/>
    <w:rsid w:val="00AB7F2A"/>
    <w:rsid w:val="00AC2B73"/>
    <w:rsid w:val="00AC5820"/>
    <w:rsid w:val="00AC58E0"/>
    <w:rsid w:val="00AC67E5"/>
    <w:rsid w:val="00AC7070"/>
    <w:rsid w:val="00AC79E3"/>
    <w:rsid w:val="00AD1BEF"/>
    <w:rsid w:val="00AD1CD8"/>
    <w:rsid w:val="00AD5260"/>
    <w:rsid w:val="00AD6F95"/>
    <w:rsid w:val="00AE5852"/>
    <w:rsid w:val="00AE6415"/>
    <w:rsid w:val="00AF073F"/>
    <w:rsid w:val="00AF58E9"/>
    <w:rsid w:val="00B0105C"/>
    <w:rsid w:val="00B10B17"/>
    <w:rsid w:val="00B10B62"/>
    <w:rsid w:val="00B10FA3"/>
    <w:rsid w:val="00B14F71"/>
    <w:rsid w:val="00B16A92"/>
    <w:rsid w:val="00B21928"/>
    <w:rsid w:val="00B21E07"/>
    <w:rsid w:val="00B228FE"/>
    <w:rsid w:val="00B22A15"/>
    <w:rsid w:val="00B24F3B"/>
    <w:rsid w:val="00B258BB"/>
    <w:rsid w:val="00B37D15"/>
    <w:rsid w:val="00B411B7"/>
    <w:rsid w:val="00B441AB"/>
    <w:rsid w:val="00B61B56"/>
    <w:rsid w:val="00B667C9"/>
    <w:rsid w:val="00B66F99"/>
    <w:rsid w:val="00B67B97"/>
    <w:rsid w:val="00B7270F"/>
    <w:rsid w:val="00B751F6"/>
    <w:rsid w:val="00B84370"/>
    <w:rsid w:val="00B968C8"/>
    <w:rsid w:val="00BA0C58"/>
    <w:rsid w:val="00BA3EC5"/>
    <w:rsid w:val="00BA51D9"/>
    <w:rsid w:val="00BA6AB3"/>
    <w:rsid w:val="00BA74D2"/>
    <w:rsid w:val="00BB2240"/>
    <w:rsid w:val="00BB5DFC"/>
    <w:rsid w:val="00BB622D"/>
    <w:rsid w:val="00BB6E61"/>
    <w:rsid w:val="00BC07AF"/>
    <w:rsid w:val="00BC3CCB"/>
    <w:rsid w:val="00BC78E2"/>
    <w:rsid w:val="00BD0DEF"/>
    <w:rsid w:val="00BD279D"/>
    <w:rsid w:val="00BD5B75"/>
    <w:rsid w:val="00BD6BB8"/>
    <w:rsid w:val="00BE06A7"/>
    <w:rsid w:val="00BE2966"/>
    <w:rsid w:val="00BE5802"/>
    <w:rsid w:val="00BE5FBF"/>
    <w:rsid w:val="00C01528"/>
    <w:rsid w:val="00C03D5E"/>
    <w:rsid w:val="00C1092B"/>
    <w:rsid w:val="00C153AF"/>
    <w:rsid w:val="00C22821"/>
    <w:rsid w:val="00C23583"/>
    <w:rsid w:val="00C23931"/>
    <w:rsid w:val="00C24567"/>
    <w:rsid w:val="00C264E3"/>
    <w:rsid w:val="00C328D5"/>
    <w:rsid w:val="00C34CC5"/>
    <w:rsid w:val="00C4464A"/>
    <w:rsid w:val="00C45062"/>
    <w:rsid w:val="00C45EA3"/>
    <w:rsid w:val="00C50DC0"/>
    <w:rsid w:val="00C514ED"/>
    <w:rsid w:val="00C66BA2"/>
    <w:rsid w:val="00C67D5A"/>
    <w:rsid w:val="00C71113"/>
    <w:rsid w:val="00C73D0A"/>
    <w:rsid w:val="00C7629F"/>
    <w:rsid w:val="00C77D19"/>
    <w:rsid w:val="00C807B3"/>
    <w:rsid w:val="00C86583"/>
    <w:rsid w:val="00C870F6"/>
    <w:rsid w:val="00C9241B"/>
    <w:rsid w:val="00C94F12"/>
    <w:rsid w:val="00C95985"/>
    <w:rsid w:val="00C9616D"/>
    <w:rsid w:val="00C9710D"/>
    <w:rsid w:val="00CA6520"/>
    <w:rsid w:val="00CB2EBC"/>
    <w:rsid w:val="00CB4B0C"/>
    <w:rsid w:val="00CB5331"/>
    <w:rsid w:val="00CC4F30"/>
    <w:rsid w:val="00CC5026"/>
    <w:rsid w:val="00CC68D0"/>
    <w:rsid w:val="00CC7437"/>
    <w:rsid w:val="00CC766A"/>
    <w:rsid w:val="00CD42A1"/>
    <w:rsid w:val="00CE06D2"/>
    <w:rsid w:val="00CE7D08"/>
    <w:rsid w:val="00D03F9A"/>
    <w:rsid w:val="00D05FF3"/>
    <w:rsid w:val="00D06B81"/>
    <w:rsid w:val="00D06D51"/>
    <w:rsid w:val="00D078EA"/>
    <w:rsid w:val="00D10578"/>
    <w:rsid w:val="00D24991"/>
    <w:rsid w:val="00D32A7E"/>
    <w:rsid w:val="00D44F1A"/>
    <w:rsid w:val="00D45A33"/>
    <w:rsid w:val="00D47598"/>
    <w:rsid w:val="00D47618"/>
    <w:rsid w:val="00D50255"/>
    <w:rsid w:val="00D51EF0"/>
    <w:rsid w:val="00D52567"/>
    <w:rsid w:val="00D61313"/>
    <w:rsid w:val="00D61F07"/>
    <w:rsid w:val="00D622A5"/>
    <w:rsid w:val="00D65FE4"/>
    <w:rsid w:val="00D66520"/>
    <w:rsid w:val="00D7502C"/>
    <w:rsid w:val="00D76B35"/>
    <w:rsid w:val="00D80A9B"/>
    <w:rsid w:val="00D84AE9"/>
    <w:rsid w:val="00D84FA2"/>
    <w:rsid w:val="00D856AA"/>
    <w:rsid w:val="00D856F1"/>
    <w:rsid w:val="00D879AB"/>
    <w:rsid w:val="00D9070B"/>
    <w:rsid w:val="00D96074"/>
    <w:rsid w:val="00DA0144"/>
    <w:rsid w:val="00DA5A3B"/>
    <w:rsid w:val="00DA5E37"/>
    <w:rsid w:val="00DB29EE"/>
    <w:rsid w:val="00DB45DA"/>
    <w:rsid w:val="00DB7E1D"/>
    <w:rsid w:val="00DC42F8"/>
    <w:rsid w:val="00DC6960"/>
    <w:rsid w:val="00DD5863"/>
    <w:rsid w:val="00DE34CF"/>
    <w:rsid w:val="00DE62A6"/>
    <w:rsid w:val="00DF5D20"/>
    <w:rsid w:val="00DF78B3"/>
    <w:rsid w:val="00DF79AC"/>
    <w:rsid w:val="00DF7CD7"/>
    <w:rsid w:val="00E0169C"/>
    <w:rsid w:val="00E01B4B"/>
    <w:rsid w:val="00E072F2"/>
    <w:rsid w:val="00E13F3D"/>
    <w:rsid w:val="00E2051F"/>
    <w:rsid w:val="00E237BD"/>
    <w:rsid w:val="00E24C3E"/>
    <w:rsid w:val="00E32DE1"/>
    <w:rsid w:val="00E332A3"/>
    <w:rsid w:val="00E34898"/>
    <w:rsid w:val="00E423CB"/>
    <w:rsid w:val="00E43A31"/>
    <w:rsid w:val="00E760D1"/>
    <w:rsid w:val="00E824F3"/>
    <w:rsid w:val="00E860F6"/>
    <w:rsid w:val="00E86BA5"/>
    <w:rsid w:val="00E91823"/>
    <w:rsid w:val="00E93591"/>
    <w:rsid w:val="00E95A65"/>
    <w:rsid w:val="00E96869"/>
    <w:rsid w:val="00E96D26"/>
    <w:rsid w:val="00EA2768"/>
    <w:rsid w:val="00EA5E19"/>
    <w:rsid w:val="00EB09B7"/>
    <w:rsid w:val="00EB5037"/>
    <w:rsid w:val="00EB5DC5"/>
    <w:rsid w:val="00EC351C"/>
    <w:rsid w:val="00EC73E7"/>
    <w:rsid w:val="00ED137D"/>
    <w:rsid w:val="00ED7353"/>
    <w:rsid w:val="00EE5EF4"/>
    <w:rsid w:val="00EE6FD7"/>
    <w:rsid w:val="00EE7D7C"/>
    <w:rsid w:val="00EF0ABC"/>
    <w:rsid w:val="00EF0C2E"/>
    <w:rsid w:val="00EF496F"/>
    <w:rsid w:val="00EF5145"/>
    <w:rsid w:val="00EF6C9B"/>
    <w:rsid w:val="00F239E5"/>
    <w:rsid w:val="00F25D98"/>
    <w:rsid w:val="00F25DEB"/>
    <w:rsid w:val="00F262FC"/>
    <w:rsid w:val="00F26E85"/>
    <w:rsid w:val="00F27CF7"/>
    <w:rsid w:val="00F300FB"/>
    <w:rsid w:val="00F351A6"/>
    <w:rsid w:val="00F429D4"/>
    <w:rsid w:val="00F44FA3"/>
    <w:rsid w:val="00F46C41"/>
    <w:rsid w:val="00F51E53"/>
    <w:rsid w:val="00F5278B"/>
    <w:rsid w:val="00F53D02"/>
    <w:rsid w:val="00F5525A"/>
    <w:rsid w:val="00F5539D"/>
    <w:rsid w:val="00F55A05"/>
    <w:rsid w:val="00F64658"/>
    <w:rsid w:val="00F65865"/>
    <w:rsid w:val="00F738B2"/>
    <w:rsid w:val="00F773B0"/>
    <w:rsid w:val="00F80DAE"/>
    <w:rsid w:val="00F82177"/>
    <w:rsid w:val="00F823BE"/>
    <w:rsid w:val="00F852C3"/>
    <w:rsid w:val="00F85FC8"/>
    <w:rsid w:val="00F903B6"/>
    <w:rsid w:val="00F92E22"/>
    <w:rsid w:val="00FA4D96"/>
    <w:rsid w:val="00FB164E"/>
    <w:rsid w:val="00FB269E"/>
    <w:rsid w:val="00FB47DB"/>
    <w:rsid w:val="00FB6386"/>
    <w:rsid w:val="00FC098A"/>
    <w:rsid w:val="00FC3D90"/>
    <w:rsid w:val="00FC4267"/>
    <w:rsid w:val="00FC4316"/>
    <w:rsid w:val="00FC598D"/>
    <w:rsid w:val="00FC5F45"/>
    <w:rsid w:val="00FD017F"/>
    <w:rsid w:val="00FD15EA"/>
    <w:rsid w:val="00FE0E33"/>
    <w:rsid w:val="00FE0FA9"/>
    <w:rsid w:val="00FE5477"/>
    <w:rsid w:val="00FF42E3"/>
    <w:rsid w:val="00FF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E5E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63F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B7C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7C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7C6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7236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C24567"/>
  </w:style>
  <w:style w:type="character" w:customStyle="1" w:styleId="TFChar">
    <w:name w:val="TF Char"/>
    <w:link w:val="TF"/>
    <w:qFormat/>
    <w:rsid w:val="00C2456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3375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D5B7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BD5B75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295D8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295D8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295D84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95D84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295D8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295D8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95D8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95D8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95D8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95D84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295D8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95D84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295D84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295D8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styleId="NormalWeb">
    <w:name w:val="Normal (Web)"/>
    <w:basedOn w:val="Normal"/>
    <w:uiPriority w:val="99"/>
    <w:unhideWhenUsed/>
    <w:rsid w:val="00295D8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customStyle="1" w:styleId="AP">
    <w:name w:val="AP"/>
    <w:basedOn w:val="Normal"/>
    <w:rsid w:val="00295D8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295D8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eastAsia="en-GB"/>
    </w:rPr>
  </w:style>
  <w:style w:type="character" w:styleId="Mention">
    <w:name w:val="Mention"/>
    <w:uiPriority w:val="99"/>
    <w:semiHidden/>
    <w:unhideWhenUsed/>
    <w:rsid w:val="00295D84"/>
    <w:rPr>
      <w:color w:val="2B579A"/>
      <w:shd w:val="clear" w:color="auto" w:fill="E6E6E6"/>
    </w:rPr>
  </w:style>
  <w:style w:type="paragraph" w:customStyle="1" w:styleId="ZC">
    <w:name w:val="ZC"/>
    <w:rsid w:val="00295D8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295D8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295D84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character" w:customStyle="1" w:styleId="TANChar">
    <w:name w:val="TAN Char"/>
    <w:link w:val="TAN"/>
    <w:locked/>
    <w:rsid w:val="00295D84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95D8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295D8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295D8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295D84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295D8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295D8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295D8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295D8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95D8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95D8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295D8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295D8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95D8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95D8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295D8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295D8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295D8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295D8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95D84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295D8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295D84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295D8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95D8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295D8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295D84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295D8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295D8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295D8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295D8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295D8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295D8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295D8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295D8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295D84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295D8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95D8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295D84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295D8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295D8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295D8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295D8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295D8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295D8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295D8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295D84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5D8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5D84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295D8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295D8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295D8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295D8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295D8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295D84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295D84"/>
    <w:pPr>
      <w:numPr>
        <w:numId w:val="9"/>
      </w:numPr>
      <w:tabs>
        <w:tab w:val="clear" w:pos="1209"/>
        <w:tab w:val="num" w:pos="720"/>
      </w:tabs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295D84"/>
    <w:pPr>
      <w:numPr>
        <w:numId w:val="10"/>
      </w:numPr>
      <w:tabs>
        <w:tab w:val="clear" w:pos="1492"/>
        <w:tab w:val="num" w:pos="720"/>
      </w:tabs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295D8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295D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95D8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295D8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295D8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95D84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295D8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295D8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295D8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295D8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295D84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95D8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295D84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95D8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295D8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295D8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295D8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95D8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295D8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95D8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295D8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295D8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295D8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95D8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CRCoverPageZchn">
    <w:name w:val="CR Cover Page Zchn"/>
    <w:link w:val="CRCoverPage"/>
    <w:qFormat/>
    <w:rsid w:val="009B22C8"/>
    <w:rPr>
      <w:rFonts w:ascii="Arial" w:hAnsi="Arial"/>
      <w:lang w:val="en-GB" w:eastAsia="en-US"/>
    </w:rPr>
  </w:style>
  <w:style w:type="character" w:customStyle="1" w:styleId="fontstyle01">
    <w:name w:val="fontstyle01"/>
    <w:basedOn w:val="DefaultParagraphFont"/>
    <w:rsid w:val="00C45062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50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7A283DEE786084E8B9BDC5DD6A4C3C8" ma:contentTypeVersion="12" ma:contentTypeDescription="Ein neues Dokument erstellen." ma:contentTypeScope="" ma:versionID="514a823acced98739e76c0222b700e1e">
  <xsd:schema xmlns:xsd="http://www.w3.org/2001/XMLSchema" xmlns:xs="http://www.w3.org/2001/XMLSchema" xmlns:p="http://schemas.microsoft.com/office/2006/metadata/properties" xmlns:ns3="0ce79e5b-9466-43d7-a515-4b860aec60c5" xmlns:ns4="c0ce5020-dccc-4055-8e64-f2dbc5369c77" targetNamespace="http://schemas.microsoft.com/office/2006/metadata/properties" ma:root="true" ma:fieldsID="b0c2c61489aa62b5dd50dcd1ee5b260c" ns3:_="" ns4:_="">
    <xsd:import namespace="0ce79e5b-9466-43d7-a515-4b860aec60c5"/>
    <xsd:import namespace="c0ce5020-dccc-4055-8e64-f2dbc5369c7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e79e5b-9466-43d7-a515-4b860aec60c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e5020-dccc-4055-8e64-f2dbc5369c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0ce5020-dccc-4055-8e64-f2dbc5369c7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005BE-28DA-4697-B6A6-74D29620D2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e79e5b-9466-43d7-a515-4b860aec60c5"/>
    <ds:schemaRef ds:uri="c0ce5020-dccc-4055-8e64-f2dbc5369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562F3D-F72F-47B3-B8E5-891C41C4BE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24444A-AA71-4644-B856-24696F298F81}">
  <ds:schemaRefs>
    <ds:schemaRef ds:uri="http://schemas.microsoft.com/office/2006/metadata/properties"/>
    <ds:schemaRef ds:uri="http://schemas.microsoft.com/office/infopath/2007/PartnerControls"/>
    <ds:schemaRef ds:uri="c0ce5020-dccc-4055-8e64-f2dbc5369c77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3</Pages>
  <Words>934</Words>
  <Characters>5330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</cp:lastModifiedBy>
  <cp:revision>15</cp:revision>
  <cp:lastPrinted>1900-01-01T06:00:00Z</cp:lastPrinted>
  <dcterms:created xsi:type="dcterms:W3CDTF">2025-01-14T15:26:00Z</dcterms:created>
  <dcterms:modified xsi:type="dcterms:W3CDTF">2025-01-14T15:59:00Z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0x01010037A283DEE786084E8B9BDC5DD6A4C3C8</vt:lpwstr>
  </property>
  <property fmtid="{D5CDD505-2E9C-101B-9397-08002B2CF9AE}" pid="22" name="MediaServiceImageTags">
    <vt:lpwstr/>
  </property>
</Properties>
</file>